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FB" w:rsidRPr="00E102FB" w:rsidRDefault="00E102FB" w:rsidP="00E102FB">
      <w:pPr>
        <w:pStyle w:val="Default"/>
        <w:jc w:val="right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All</w:t>
      </w:r>
      <w:proofErr w:type="spellEnd"/>
      <w:r>
        <w:rPr>
          <w:rFonts w:ascii="Garamond" w:hAnsi="Garamond"/>
          <w:b/>
        </w:rPr>
        <w:t>. B</w:t>
      </w:r>
      <w:r w:rsidRPr="00E102FB">
        <w:rPr>
          <w:rFonts w:ascii="Garamond" w:hAnsi="Garamond"/>
          <w:b/>
        </w:rPr>
        <w:t xml:space="preserve"> – </w:t>
      </w:r>
      <w:r>
        <w:rPr>
          <w:rFonts w:ascii="Garamond" w:hAnsi="Garamond"/>
          <w:b/>
        </w:rPr>
        <w:t>AUTODICHIARAZIONE TITOLI VALUTABILI</w:t>
      </w:r>
    </w:p>
    <w:p w:rsidR="00E102FB" w:rsidRPr="00E00836" w:rsidRDefault="00E102FB" w:rsidP="00E102FB">
      <w:pPr>
        <w:pStyle w:val="Default"/>
        <w:spacing w:line="276" w:lineRule="auto"/>
        <w:rPr>
          <w:rFonts w:ascii="Garamond" w:hAnsi="Garamond"/>
          <w:sz w:val="22"/>
          <w:szCs w:val="26"/>
        </w:rPr>
      </w:pPr>
    </w:p>
    <w:p w:rsidR="00E102FB" w:rsidRDefault="00E102FB" w:rsidP="00E102FB">
      <w:pPr>
        <w:pStyle w:val="Default"/>
        <w:spacing w:line="276" w:lineRule="auto"/>
        <w:jc w:val="right"/>
        <w:rPr>
          <w:rFonts w:ascii="Garamond" w:hAnsi="Garamond"/>
          <w:sz w:val="22"/>
          <w:szCs w:val="26"/>
        </w:rPr>
      </w:pPr>
      <w:r>
        <w:rPr>
          <w:rFonts w:ascii="Garamond" w:hAnsi="Garamond"/>
          <w:sz w:val="22"/>
          <w:szCs w:val="26"/>
        </w:rPr>
        <w:t>Al Dirigente Scolastico</w:t>
      </w:r>
    </w:p>
    <w:p w:rsidR="00E102FB" w:rsidRDefault="00E102FB" w:rsidP="00E102FB">
      <w:pPr>
        <w:pStyle w:val="Default"/>
        <w:spacing w:line="276" w:lineRule="auto"/>
        <w:jc w:val="right"/>
        <w:rPr>
          <w:rFonts w:ascii="Garamond" w:hAnsi="Garamond"/>
          <w:sz w:val="22"/>
          <w:szCs w:val="26"/>
        </w:rPr>
      </w:pPr>
      <w:r>
        <w:rPr>
          <w:rFonts w:ascii="Garamond" w:hAnsi="Garamond"/>
          <w:sz w:val="22"/>
          <w:szCs w:val="26"/>
        </w:rPr>
        <w:t>del Liceo Statale A. Monti</w:t>
      </w:r>
    </w:p>
    <w:p w:rsidR="00E102FB" w:rsidRDefault="00E102FB" w:rsidP="00E102FB">
      <w:pPr>
        <w:pStyle w:val="Default"/>
        <w:spacing w:line="276" w:lineRule="auto"/>
        <w:jc w:val="right"/>
        <w:rPr>
          <w:rFonts w:ascii="Garamond" w:hAnsi="Garamond"/>
          <w:sz w:val="22"/>
          <w:szCs w:val="26"/>
        </w:rPr>
      </w:pPr>
      <w:r>
        <w:rPr>
          <w:rFonts w:ascii="Garamond" w:hAnsi="Garamond"/>
          <w:sz w:val="22"/>
          <w:szCs w:val="26"/>
        </w:rPr>
        <w:t>Chieri (TO)</w:t>
      </w:r>
    </w:p>
    <w:p w:rsidR="00E102FB" w:rsidRDefault="00E102FB" w:rsidP="00E102FB">
      <w:pPr>
        <w:pStyle w:val="Default"/>
        <w:spacing w:line="276" w:lineRule="auto"/>
        <w:jc w:val="both"/>
        <w:rPr>
          <w:rFonts w:ascii="Garamond" w:hAnsi="Garamond"/>
          <w:bCs/>
          <w:sz w:val="22"/>
          <w:szCs w:val="26"/>
        </w:rPr>
      </w:pPr>
    </w:p>
    <w:p w:rsidR="00E102FB" w:rsidRDefault="00E102FB" w:rsidP="00E102FB">
      <w:pPr>
        <w:pStyle w:val="Default"/>
        <w:spacing w:line="276" w:lineRule="auto"/>
        <w:jc w:val="both"/>
        <w:rPr>
          <w:rFonts w:ascii="Garamond" w:hAnsi="Garamond"/>
          <w:bCs/>
          <w:sz w:val="22"/>
          <w:szCs w:val="26"/>
        </w:rPr>
      </w:pPr>
    </w:p>
    <w:p w:rsidR="00E102FB" w:rsidRPr="00E947CF" w:rsidRDefault="00E102FB" w:rsidP="00E102FB">
      <w:pPr>
        <w:pStyle w:val="Default"/>
        <w:spacing w:line="276" w:lineRule="auto"/>
        <w:jc w:val="both"/>
        <w:rPr>
          <w:rFonts w:ascii="Garamond" w:hAnsi="Garamond"/>
          <w:b/>
          <w:bCs/>
          <w:sz w:val="22"/>
          <w:szCs w:val="26"/>
        </w:rPr>
      </w:pPr>
      <w:r w:rsidRPr="00E947CF">
        <w:rPr>
          <w:rFonts w:ascii="Garamond" w:hAnsi="Garamond"/>
          <w:b/>
          <w:bCs/>
          <w:sz w:val="22"/>
          <w:szCs w:val="26"/>
        </w:rPr>
        <w:t xml:space="preserve">OGGETTO: Autodichiarazione titoli valutabili per l’avviso </w:t>
      </w:r>
      <w:r w:rsidR="00F74CDF" w:rsidRPr="00F74CDF">
        <w:rPr>
          <w:rFonts w:ascii="Garamond" w:hAnsi="Garamond"/>
          <w:b/>
          <w:bCs/>
          <w:sz w:val="22"/>
          <w:szCs w:val="26"/>
        </w:rPr>
        <w:t>PERCORSO DI EDUCAZIONE ALL’ AFFETTIVITA’</w:t>
      </w:r>
    </w:p>
    <w:p w:rsidR="00E102FB" w:rsidRPr="00E947CF" w:rsidRDefault="00E102FB" w:rsidP="00E102FB">
      <w:pPr>
        <w:pStyle w:val="Default"/>
        <w:spacing w:line="276" w:lineRule="auto"/>
        <w:jc w:val="both"/>
        <w:rPr>
          <w:rFonts w:ascii="Garamond" w:hAnsi="Garamond"/>
          <w:b/>
          <w:bCs/>
          <w:sz w:val="22"/>
          <w:szCs w:val="26"/>
        </w:rPr>
      </w:pPr>
    </w:p>
    <w:p w:rsidR="00E102FB" w:rsidRPr="00E947CF" w:rsidRDefault="00E102FB" w:rsidP="00E102FB">
      <w:pPr>
        <w:pStyle w:val="Default"/>
        <w:spacing w:line="276" w:lineRule="auto"/>
        <w:jc w:val="both"/>
        <w:rPr>
          <w:rFonts w:ascii="Garamond" w:hAnsi="Garamond"/>
          <w:bCs/>
          <w:sz w:val="22"/>
          <w:szCs w:val="26"/>
          <w:u w:val="thick"/>
        </w:rPr>
      </w:pPr>
      <w:r w:rsidRPr="00E947CF">
        <w:rPr>
          <w:rFonts w:ascii="Garamond" w:hAnsi="Garamond"/>
          <w:b/>
          <w:bCs/>
          <w:sz w:val="22"/>
          <w:szCs w:val="26"/>
        </w:rPr>
        <w:t xml:space="preserve">N.B. </w:t>
      </w:r>
      <w:r w:rsidRPr="00E947CF">
        <w:rPr>
          <w:rFonts w:ascii="Garamond" w:hAnsi="Garamond"/>
          <w:bCs/>
          <w:sz w:val="22"/>
          <w:szCs w:val="26"/>
          <w:u w:val="thick"/>
        </w:rPr>
        <w:t>I candidati dovranno riportare i titoli e le esperienze lavorative che in base all'Avviso di selezione (art. 6) danno diritto a punteggio, indicando nella tabella sottostante il numero di ogni titolo, esperienza o formazione indicato nel curriculum vitae e di cui venga chiesta la valutazione.</w:t>
      </w:r>
    </w:p>
    <w:p w:rsidR="00E102FB" w:rsidRPr="00E947CF" w:rsidRDefault="00E102FB" w:rsidP="00E102FB">
      <w:pPr>
        <w:pStyle w:val="Default"/>
        <w:spacing w:line="276" w:lineRule="auto"/>
        <w:jc w:val="both"/>
        <w:rPr>
          <w:rFonts w:ascii="Garamond" w:hAnsi="Garamond"/>
          <w:bCs/>
          <w:sz w:val="22"/>
          <w:szCs w:val="26"/>
          <w:u w:val="thick"/>
        </w:rPr>
      </w:pPr>
    </w:p>
    <w:p w:rsidR="00E102FB" w:rsidRPr="00E102FB" w:rsidRDefault="00E102FB" w:rsidP="00E102FB">
      <w:pPr>
        <w:pStyle w:val="Default"/>
        <w:spacing w:line="276" w:lineRule="auto"/>
        <w:rPr>
          <w:rFonts w:ascii="Garamond" w:hAnsi="Garamond"/>
          <w:bCs/>
          <w:sz w:val="22"/>
          <w:szCs w:val="26"/>
        </w:rPr>
      </w:pPr>
      <w:r w:rsidRPr="00E947CF">
        <w:rPr>
          <w:rFonts w:ascii="Garamond" w:hAnsi="Garamond"/>
          <w:bCs/>
          <w:sz w:val="22"/>
          <w:szCs w:val="26"/>
        </w:rPr>
        <w:t>Il/La sottoscritto/</w:t>
      </w:r>
      <w:proofErr w:type="gramStart"/>
      <w:r w:rsidRPr="00E947CF">
        <w:rPr>
          <w:rFonts w:ascii="Garamond" w:hAnsi="Garamond"/>
          <w:bCs/>
          <w:sz w:val="22"/>
          <w:szCs w:val="26"/>
        </w:rPr>
        <w:t xml:space="preserve">a  </w:t>
      </w:r>
      <w:r w:rsidRPr="00E947CF">
        <w:rPr>
          <w:rFonts w:ascii="Garamond" w:hAnsi="Garamond"/>
          <w:bCs/>
          <w:sz w:val="22"/>
          <w:szCs w:val="26"/>
        </w:rPr>
        <w:tab/>
      </w:r>
      <w:proofErr w:type="gramEnd"/>
      <w:r w:rsidRPr="00E947CF">
        <w:rPr>
          <w:rFonts w:ascii="Garamond" w:hAnsi="Garamond"/>
          <w:bCs/>
          <w:sz w:val="22"/>
          <w:szCs w:val="26"/>
        </w:rPr>
        <w:tab/>
      </w:r>
      <w:r w:rsidRPr="00E947CF">
        <w:rPr>
          <w:rFonts w:ascii="Garamond" w:hAnsi="Garamond"/>
          <w:bCs/>
          <w:sz w:val="22"/>
          <w:szCs w:val="26"/>
        </w:rPr>
        <w:tab/>
      </w:r>
      <w:r w:rsidRPr="00E947CF">
        <w:rPr>
          <w:rFonts w:ascii="Garamond" w:hAnsi="Garamond"/>
          <w:bCs/>
          <w:sz w:val="22"/>
          <w:szCs w:val="26"/>
        </w:rPr>
        <w:tab/>
      </w:r>
      <w:r w:rsidRPr="00E947CF">
        <w:rPr>
          <w:rFonts w:ascii="Garamond" w:hAnsi="Garamond"/>
          <w:bCs/>
          <w:sz w:val="22"/>
          <w:szCs w:val="26"/>
        </w:rPr>
        <w:tab/>
      </w:r>
      <w:r w:rsidRPr="00E947CF">
        <w:rPr>
          <w:rFonts w:ascii="Garamond" w:hAnsi="Garamond"/>
          <w:bCs/>
          <w:sz w:val="22"/>
          <w:szCs w:val="26"/>
        </w:rPr>
        <w:tab/>
      </w:r>
      <w:r w:rsidRPr="00E947CF">
        <w:rPr>
          <w:rFonts w:ascii="Garamond" w:hAnsi="Garamond"/>
          <w:bCs/>
          <w:sz w:val="22"/>
          <w:szCs w:val="26"/>
        </w:rPr>
        <w:tab/>
        <w:t xml:space="preserve">              nato/a</w:t>
      </w:r>
      <w:r w:rsidRPr="00E102FB">
        <w:rPr>
          <w:rFonts w:ascii="Garamond" w:hAnsi="Garamond"/>
          <w:bCs/>
          <w:sz w:val="22"/>
          <w:szCs w:val="26"/>
        </w:rPr>
        <w:t xml:space="preserve"> </w:t>
      </w:r>
      <w:r>
        <w:rPr>
          <w:rFonts w:ascii="Garamond" w:hAnsi="Garamond"/>
          <w:bCs/>
          <w:sz w:val="22"/>
          <w:szCs w:val="26"/>
        </w:rPr>
        <w:tab/>
      </w:r>
      <w:r>
        <w:rPr>
          <w:rFonts w:ascii="Garamond" w:hAnsi="Garamond"/>
          <w:bCs/>
          <w:sz w:val="22"/>
          <w:szCs w:val="26"/>
        </w:rPr>
        <w:tab/>
      </w:r>
      <w:r w:rsidR="004F6775">
        <w:rPr>
          <w:rFonts w:ascii="Garamond" w:hAnsi="Garamond"/>
          <w:bCs/>
          <w:sz w:val="22"/>
          <w:szCs w:val="26"/>
        </w:rPr>
        <w:t xml:space="preserve">                                                                </w:t>
      </w:r>
      <w:r w:rsidRPr="00E102FB">
        <w:rPr>
          <w:rFonts w:ascii="Garamond" w:hAnsi="Garamond"/>
          <w:bCs/>
          <w:sz w:val="22"/>
          <w:szCs w:val="26"/>
        </w:rPr>
        <w:tab/>
        <w:t xml:space="preserve">il   </w:t>
      </w:r>
    </w:p>
    <w:p w:rsidR="00E102FB" w:rsidRDefault="00E102FB" w:rsidP="00E102FB">
      <w:pPr>
        <w:pStyle w:val="Default"/>
        <w:spacing w:line="276" w:lineRule="auto"/>
        <w:rPr>
          <w:rFonts w:ascii="Garamond" w:hAnsi="Garamond"/>
          <w:bCs/>
          <w:sz w:val="22"/>
          <w:szCs w:val="26"/>
        </w:rPr>
      </w:pPr>
      <w:r w:rsidRPr="00E102FB">
        <w:rPr>
          <w:rFonts w:ascii="Garamond" w:hAnsi="Garamond"/>
          <w:bCs/>
          <w:sz w:val="22"/>
          <w:szCs w:val="26"/>
        </w:rPr>
        <w:t>ai sensi dell'art. 46 e 47 del DPR 445/2000, consapevole delle sanzioni penali previste dall'art. 76 dello stesso DPR per le ipotesi su atti e dichiarazioni mendaci ivi indicate,</w:t>
      </w:r>
      <w:r>
        <w:rPr>
          <w:rFonts w:ascii="Garamond" w:hAnsi="Garamond"/>
          <w:bCs/>
          <w:sz w:val="22"/>
          <w:szCs w:val="26"/>
        </w:rPr>
        <w:t xml:space="preserve"> </w:t>
      </w:r>
    </w:p>
    <w:p w:rsidR="00F2064A" w:rsidRDefault="00F2064A" w:rsidP="00E102FB">
      <w:pPr>
        <w:pStyle w:val="Default"/>
        <w:spacing w:line="276" w:lineRule="auto"/>
        <w:rPr>
          <w:rFonts w:ascii="Garamond" w:hAnsi="Garamond"/>
          <w:bCs/>
          <w:sz w:val="22"/>
          <w:szCs w:val="26"/>
        </w:rPr>
      </w:pPr>
    </w:p>
    <w:p w:rsidR="00E102FB" w:rsidRDefault="00E102FB" w:rsidP="00E102FB">
      <w:pPr>
        <w:pStyle w:val="Default"/>
        <w:spacing w:line="276" w:lineRule="auto"/>
        <w:jc w:val="center"/>
        <w:rPr>
          <w:rFonts w:ascii="Garamond" w:hAnsi="Garamond"/>
          <w:b/>
          <w:bCs/>
          <w:sz w:val="22"/>
          <w:szCs w:val="26"/>
        </w:rPr>
      </w:pPr>
      <w:r w:rsidRPr="00E102FB">
        <w:rPr>
          <w:rFonts w:ascii="Garamond" w:hAnsi="Garamond"/>
          <w:b/>
          <w:bCs/>
          <w:sz w:val="22"/>
          <w:szCs w:val="26"/>
        </w:rPr>
        <w:t>DICHIARA</w:t>
      </w:r>
    </w:p>
    <w:p w:rsidR="00F2064A" w:rsidRPr="00E102FB" w:rsidRDefault="00F2064A" w:rsidP="00E102FB">
      <w:pPr>
        <w:pStyle w:val="Default"/>
        <w:spacing w:line="276" w:lineRule="auto"/>
        <w:jc w:val="center"/>
        <w:rPr>
          <w:rFonts w:ascii="Garamond" w:hAnsi="Garamond"/>
          <w:b/>
          <w:bCs/>
          <w:sz w:val="22"/>
          <w:szCs w:val="26"/>
        </w:rPr>
      </w:pPr>
    </w:p>
    <w:p w:rsidR="00E102FB" w:rsidRDefault="00E102FB" w:rsidP="00E102FB">
      <w:pPr>
        <w:pStyle w:val="Default"/>
        <w:spacing w:line="276" w:lineRule="auto"/>
        <w:jc w:val="center"/>
        <w:rPr>
          <w:rFonts w:ascii="Garamond" w:hAnsi="Garamond"/>
          <w:b/>
          <w:bCs/>
          <w:sz w:val="22"/>
          <w:szCs w:val="26"/>
        </w:rPr>
      </w:pPr>
      <w:r w:rsidRPr="00E102FB">
        <w:rPr>
          <w:rFonts w:ascii="Garamond" w:hAnsi="Garamond"/>
          <w:b/>
          <w:bCs/>
          <w:sz w:val="22"/>
          <w:szCs w:val="26"/>
        </w:rPr>
        <w:t>il possesso dei seguenti Titoli culturali e professionali ed i servizi prestati</w:t>
      </w:r>
      <w:r>
        <w:rPr>
          <w:rFonts w:ascii="Garamond" w:hAnsi="Garamond"/>
          <w:b/>
          <w:bCs/>
          <w:sz w:val="22"/>
          <w:szCs w:val="26"/>
        </w:rPr>
        <w:t xml:space="preserve"> </w:t>
      </w:r>
      <w:r w:rsidRPr="00E102FB">
        <w:rPr>
          <w:rFonts w:ascii="Garamond" w:hAnsi="Garamond"/>
          <w:b/>
          <w:bCs/>
          <w:sz w:val="22"/>
          <w:szCs w:val="26"/>
        </w:rPr>
        <w:t>come da CV allegato</w:t>
      </w:r>
    </w:p>
    <w:p w:rsidR="00E102FB" w:rsidRDefault="00E102FB" w:rsidP="00744DFA">
      <w:pPr>
        <w:pStyle w:val="Default"/>
        <w:spacing w:line="276" w:lineRule="auto"/>
        <w:rPr>
          <w:rFonts w:ascii="Garamond" w:hAnsi="Garamond"/>
          <w:b/>
          <w:bCs/>
          <w:sz w:val="22"/>
          <w:szCs w:val="26"/>
        </w:rPr>
      </w:pPr>
    </w:p>
    <w:p w:rsidR="00E102FB" w:rsidRPr="00744DFA" w:rsidRDefault="00E102FB" w:rsidP="00E102FB">
      <w:pPr>
        <w:pStyle w:val="Default"/>
        <w:spacing w:line="276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744DFA">
        <w:rPr>
          <w:rFonts w:ascii="Garamond" w:hAnsi="Garamond"/>
          <w:b/>
          <w:bCs/>
          <w:sz w:val="20"/>
          <w:szCs w:val="20"/>
        </w:rPr>
        <w:t>TABELLE DI VALUTAZIONE DEI TITOLI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4739"/>
        <w:gridCol w:w="1797"/>
        <w:gridCol w:w="708"/>
        <w:gridCol w:w="2268"/>
        <w:gridCol w:w="1701"/>
        <w:gridCol w:w="2127"/>
      </w:tblGrid>
      <w:tr w:rsidR="00C05293" w:rsidRPr="00744DFA" w:rsidTr="00744DFA">
        <w:trPr>
          <w:trHeight w:val="399"/>
        </w:trPr>
        <w:tc>
          <w:tcPr>
            <w:tcW w:w="1271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3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/>
                <w:bCs/>
                <w:sz w:val="20"/>
                <w:szCs w:val="20"/>
              </w:rPr>
              <w:t>TITOLI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/>
                <w:bCs/>
                <w:sz w:val="20"/>
                <w:szCs w:val="20"/>
              </w:rPr>
              <w:t>PUNTI</w:t>
            </w:r>
          </w:p>
        </w:tc>
      </w:tr>
      <w:tr w:rsidR="00C05293" w:rsidRPr="00744DFA" w:rsidTr="00744DFA">
        <w:trPr>
          <w:trHeight w:val="661"/>
        </w:trPr>
        <w:tc>
          <w:tcPr>
            <w:tcW w:w="1271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A</w:t>
            </w:r>
          </w:p>
        </w:tc>
        <w:tc>
          <w:tcPr>
            <w:tcW w:w="7244" w:type="dxa"/>
            <w:gridSpan w:val="3"/>
            <w:shd w:val="clear" w:color="auto" w:fill="F1EE78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/>
                <w:bCs/>
                <w:sz w:val="20"/>
                <w:szCs w:val="20"/>
              </w:rPr>
              <w:t>TITOLI CULTURALI</w:t>
            </w:r>
          </w:p>
        </w:tc>
        <w:tc>
          <w:tcPr>
            <w:tcW w:w="2268" w:type="dxa"/>
            <w:shd w:val="clear" w:color="auto" w:fill="FFFFFF" w:themeFill="background1"/>
          </w:tcPr>
          <w:p w:rsidR="00C05293" w:rsidRPr="00744DFA" w:rsidRDefault="00C05293" w:rsidP="00C05293">
            <w:pPr>
              <w:pStyle w:val="Default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/>
                <w:bCs/>
                <w:sz w:val="20"/>
                <w:szCs w:val="20"/>
              </w:rPr>
              <w:t>n. di riferimento del curriculum</w:t>
            </w:r>
          </w:p>
          <w:p w:rsidR="00C05293" w:rsidRPr="00744DFA" w:rsidRDefault="00C05293" w:rsidP="00C05293">
            <w:pPr>
              <w:pStyle w:val="Default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/>
                <w:bCs/>
                <w:sz w:val="20"/>
                <w:szCs w:val="20"/>
              </w:rPr>
              <w:t>(da compilare a cura del candidato)</w:t>
            </w:r>
          </w:p>
        </w:tc>
        <w:tc>
          <w:tcPr>
            <w:tcW w:w="1701" w:type="dxa"/>
            <w:shd w:val="clear" w:color="auto" w:fill="FFFFFF" w:themeFill="background1"/>
          </w:tcPr>
          <w:p w:rsidR="00C05293" w:rsidRPr="00744DFA" w:rsidRDefault="00C05293" w:rsidP="00C0529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44DFA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da compilare a cura del candidato</w:t>
            </w:r>
          </w:p>
        </w:tc>
        <w:tc>
          <w:tcPr>
            <w:tcW w:w="2127" w:type="dxa"/>
            <w:shd w:val="clear" w:color="auto" w:fill="FFFFFF" w:themeFill="background1"/>
          </w:tcPr>
          <w:p w:rsidR="00C05293" w:rsidRPr="00744DFA" w:rsidRDefault="00C05293" w:rsidP="00F2064A">
            <w:pPr>
              <w:pStyle w:val="Default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/>
                <w:bCs/>
                <w:sz w:val="20"/>
                <w:szCs w:val="20"/>
              </w:rPr>
              <w:t>da compilare a cura del DS/Commissione</w:t>
            </w:r>
          </w:p>
        </w:tc>
      </w:tr>
      <w:tr w:rsidR="00C05293" w:rsidRPr="00744DFA" w:rsidTr="00744DFA">
        <w:trPr>
          <w:cantSplit/>
          <w:trHeight w:val="348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A1</w:t>
            </w:r>
          </w:p>
        </w:tc>
        <w:tc>
          <w:tcPr>
            <w:tcW w:w="4739" w:type="dxa"/>
            <w:vMerge w:val="restart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Laurea specifica rispetto all'incarico magistrale o vecchio ordinamento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110/110 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C05293" w:rsidRPr="00744DFA" w:rsidTr="00744DFA">
        <w:trPr>
          <w:cantSplit/>
          <w:trHeight w:val="348"/>
        </w:trPr>
        <w:tc>
          <w:tcPr>
            <w:tcW w:w="1271" w:type="dxa"/>
            <w:vMerge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4739" w:type="dxa"/>
            <w:vMerge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110/110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C05293" w:rsidRPr="00744DFA" w:rsidTr="00744DFA">
        <w:trPr>
          <w:cantSplit/>
          <w:trHeight w:val="348"/>
        </w:trPr>
        <w:tc>
          <w:tcPr>
            <w:tcW w:w="1271" w:type="dxa"/>
            <w:vMerge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4739" w:type="dxa"/>
            <w:vMerge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bookmarkStart w:id="0" w:name="_GoBack"/>
            <w:bookmarkEnd w:id="0"/>
            <w:r w:rsidRPr="00744DFA">
              <w:rPr>
                <w:rFonts w:ascii="Garamond" w:hAnsi="Garamond"/>
                <w:bCs/>
                <w:sz w:val="20"/>
                <w:szCs w:val="20"/>
              </w:rPr>
              <w:t>da 100 a 109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C05293" w:rsidRPr="00744DFA" w:rsidTr="00744DFA">
        <w:trPr>
          <w:cantSplit/>
          <w:trHeight w:val="348"/>
        </w:trPr>
        <w:tc>
          <w:tcPr>
            <w:tcW w:w="1271" w:type="dxa"/>
            <w:vMerge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4739" w:type="dxa"/>
            <w:vMerge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&lt; a 99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C05293" w:rsidRPr="00744DFA" w:rsidTr="00744DFA">
        <w:trPr>
          <w:trHeight w:val="678"/>
        </w:trPr>
        <w:tc>
          <w:tcPr>
            <w:tcW w:w="1271" w:type="dxa"/>
            <w:shd w:val="clear" w:color="auto" w:fill="FFFFFF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A2</w:t>
            </w:r>
          </w:p>
        </w:tc>
        <w:tc>
          <w:tcPr>
            <w:tcW w:w="4739" w:type="dxa"/>
            <w:shd w:val="clear" w:color="auto" w:fill="FFFFFF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Dottorato di ricerca in ambito specifico rispetto all'incarico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Per ogni eventuale titolo valutabile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C05293" w:rsidRPr="00744DFA" w:rsidTr="00744DFA">
        <w:trPr>
          <w:cantSplit/>
          <w:trHeight w:val="546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A3</w:t>
            </w:r>
          </w:p>
        </w:tc>
        <w:tc>
          <w:tcPr>
            <w:tcW w:w="4739" w:type="dxa"/>
            <w:vMerge w:val="restart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 xml:space="preserve">Titoli </w:t>
            </w:r>
            <w:proofErr w:type="spellStart"/>
            <w:r w:rsidRPr="00744DFA">
              <w:rPr>
                <w:rFonts w:ascii="Garamond" w:hAnsi="Garamond"/>
                <w:bCs/>
                <w:sz w:val="20"/>
                <w:szCs w:val="20"/>
              </w:rPr>
              <w:t>post-lauream</w:t>
            </w:r>
            <w:proofErr w:type="spellEnd"/>
            <w:r w:rsidRPr="00744DFA">
              <w:rPr>
                <w:rFonts w:ascii="Garamond" w:hAnsi="Garamond"/>
                <w:bCs/>
                <w:sz w:val="20"/>
                <w:szCs w:val="20"/>
              </w:rPr>
              <w:t xml:space="preserve"> nel settore di educazione all'affettività e/o in sessuologia</w:t>
            </w:r>
            <w:r w:rsidRPr="00744DFA">
              <w:rPr>
                <w:rFonts w:ascii="Garamond" w:hAnsi="Garamond"/>
                <w:bCs/>
                <w:sz w:val="20"/>
                <w:szCs w:val="20"/>
              </w:rPr>
              <w:br/>
              <w:t>(Master, Specializzazione, Perfezionamento)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per ogni corso oltre le 500 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C05293" w:rsidRPr="00744DFA" w:rsidTr="00744DFA">
        <w:trPr>
          <w:cantSplit/>
          <w:trHeight w:val="696"/>
        </w:trPr>
        <w:tc>
          <w:tcPr>
            <w:tcW w:w="1271" w:type="dxa"/>
            <w:vMerge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4739" w:type="dxa"/>
            <w:vMerge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 xml:space="preserve">per ogni corso tra le 201 h e le 400 h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C05293" w:rsidRPr="00744DFA" w:rsidTr="00744DFA">
        <w:trPr>
          <w:cantSplit/>
          <w:trHeight w:val="693"/>
        </w:trPr>
        <w:tc>
          <w:tcPr>
            <w:tcW w:w="1271" w:type="dxa"/>
            <w:vMerge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4739" w:type="dxa"/>
            <w:vMerge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 xml:space="preserve">per ogni corso tra le 101 h e le 200 h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C05293" w:rsidRPr="00744DFA" w:rsidTr="00744DFA">
        <w:trPr>
          <w:cantSplit/>
          <w:trHeight w:val="688"/>
        </w:trPr>
        <w:tc>
          <w:tcPr>
            <w:tcW w:w="1271" w:type="dxa"/>
            <w:vMerge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4739" w:type="dxa"/>
            <w:vMerge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 xml:space="preserve">per ogni corso tra le 50 h e le 100 h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C05293" w:rsidRPr="00744DFA" w:rsidTr="00744DFA">
        <w:trPr>
          <w:cantSplit/>
          <w:trHeight w:val="684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A4</w:t>
            </w:r>
          </w:p>
        </w:tc>
        <w:tc>
          <w:tcPr>
            <w:tcW w:w="4739" w:type="dxa"/>
            <w:vMerge w:val="restart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Pubblicazioni in ambiti specifici rispetto all'incarico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Per ogni articolo e saggio su riviste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0,5</w:t>
            </w:r>
          </w:p>
        </w:tc>
        <w:tc>
          <w:tcPr>
            <w:tcW w:w="2268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C05293" w:rsidRPr="00744DFA" w:rsidTr="00744DFA">
        <w:trPr>
          <w:cantSplit/>
          <w:trHeight w:val="680"/>
        </w:trPr>
        <w:tc>
          <w:tcPr>
            <w:tcW w:w="1271" w:type="dxa"/>
            <w:vMerge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4739" w:type="dxa"/>
            <w:vMerge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Per ogni saggio in volumi collettivi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C05293" w:rsidRPr="00744DFA" w:rsidTr="00744DFA">
        <w:trPr>
          <w:cantSplit/>
          <w:trHeight w:val="588"/>
        </w:trPr>
        <w:tc>
          <w:tcPr>
            <w:tcW w:w="1271" w:type="dxa"/>
            <w:vMerge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4739" w:type="dxa"/>
            <w:vMerge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Per ogni volume a stampa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C05293" w:rsidRPr="00744DFA" w:rsidTr="00744DFA">
        <w:trPr>
          <w:trHeight w:val="729"/>
        </w:trPr>
        <w:tc>
          <w:tcPr>
            <w:tcW w:w="1271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B</w:t>
            </w:r>
          </w:p>
        </w:tc>
        <w:tc>
          <w:tcPr>
            <w:tcW w:w="7244" w:type="dxa"/>
            <w:gridSpan w:val="3"/>
            <w:shd w:val="clear" w:color="auto" w:fill="F1EE78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/>
                <w:bCs/>
                <w:sz w:val="20"/>
                <w:szCs w:val="20"/>
              </w:rPr>
              <w:t>TITOLI PROFESSIONALI</w:t>
            </w:r>
          </w:p>
        </w:tc>
        <w:tc>
          <w:tcPr>
            <w:tcW w:w="2268" w:type="dxa"/>
            <w:shd w:val="clear" w:color="auto" w:fill="FFFFFF" w:themeFill="background1"/>
          </w:tcPr>
          <w:p w:rsidR="00C05293" w:rsidRPr="00744DFA" w:rsidRDefault="00C05293" w:rsidP="00C05293">
            <w:pPr>
              <w:pStyle w:val="Default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/>
                <w:bCs/>
                <w:sz w:val="20"/>
                <w:szCs w:val="20"/>
              </w:rPr>
              <w:t>n. di riferimento del curriculum</w:t>
            </w:r>
          </w:p>
          <w:p w:rsidR="00C05293" w:rsidRPr="00744DFA" w:rsidRDefault="00C05293" w:rsidP="00C05293">
            <w:pPr>
              <w:pStyle w:val="Default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/>
                <w:bCs/>
                <w:sz w:val="20"/>
                <w:szCs w:val="20"/>
              </w:rPr>
              <w:t>(da compilare a cura del candidato)</w:t>
            </w:r>
          </w:p>
        </w:tc>
        <w:tc>
          <w:tcPr>
            <w:tcW w:w="1701" w:type="dxa"/>
            <w:shd w:val="clear" w:color="auto" w:fill="FFFFFF" w:themeFill="background1"/>
          </w:tcPr>
          <w:p w:rsidR="00C05293" w:rsidRPr="00744DFA" w:rsidRDefault="00C05293" w:rsidP="00F2064A">
            <w:pPr>
              <w:pStyle w:val="Default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/>
                <w:bCs/>
                <w:sz w:val="20"/>
                <w:szCs w:val="20"/>
              </w:rPr>
              <w:t>da compilare a cura del candidato</w:t>
            </w:r>
          </w:p>
        </w:tc>
        <w:tc>
          <w:tcPr>
            <w:tcW w:w="2127" w:type="dxa"/>
            <w:shd w:val="clear" w:color="auto" w:fill="FFFFFF" w:themeFill="background1"/>
          </w:tcPr>
          <w:p w:rsidR="00C05293" w:rsidRPr="00744DFA" w:rsidRDefault="00C05293" w:rsidP="00F2064A">
            <w:pPr>
              <w:pStyle w:val="Default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/>
                <w:bCs/>
                <w:sz w:val="20"/>
                <w:szCs w:val="20"/>
              </w:rPr>
              <w:t>da compilare a cura del DS/Commissione</w:t>
            </w:r>
          </w:p>
        </w:tc>
      </w:tr>
      <w:tr w:rsidR="00C05293" w:rsidRPr="00744DFA" w:rsidTr="00744DFA">
        <w:trPr>
          <w:trHeight w:val="528"/>
        </w:trPr>
        <w:tc>
          <w:tcPr>
            <w:tcW w:w="1271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B1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Abilitazione ministeriale universitaria all'insegnamento, specifica rispetto all'incarico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C05293" w:rsidRPr="00744DFA" w:rsidTr="00744DFA">
        <w:trPr>
          <w:trHeight w:val="864"/>
        </w:trPr>
        <w:tc>
          <w:tcPr>
            <w:tcW w:w="1271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lastRenderedPageBreak/>
              <w:t>B2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Abilitazione ministeriale all'insegnamento, specifica rispetto all'incarico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C05293" w:rsidRPr="00744DFA" w:rsidTr="00744DFA">
        <w:trPr>
          <w:trHeight w:val="528"/>
        </w:trPr>
        <w:tc>
          <w:tcPr>
            <w:tcW w:w="1271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B3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Esercizio della professione della materia specifica dell'incarico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Per ogni anno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C05293" w:rsidRPr="00744DFA" w:rsidTr="00744DFA">
        <w:trPr>
          <w:trHeight w:val="1452"/>
        </w:trPr>
        <w:tc>
          <w:tcPr>
            <w:tcW w:w="1271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B4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Abilitazioni, iscrizione ad albi o registri per l’esercizio della professione nell'ambito della materia dell'incarico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Per ogni abilitazione, iscrizione ad albi o registri coerenti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C05293" w:rsidRPr="00744DFA" w:rsidTr="00744DFA">
        <w:trPr>
          <w:trHeight w:val="1164"/>
        </w:trPr>
        <w:tc>
          <w:tcPr>
            <w:tcW w:w="1271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B5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Pregresse e documentate esperienze in ambito scolastico per gli studenti della scuola secondaria di secondo grado nel settore psicologico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Per ogni esperienza di almeno 25 ore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C05293" w:rsidRPr="00744DFA" w:rsidTr="00744DFA">
        <w:trPr>
          <w:trHeight w:val="1164"/>
        </w:trPr>
        <w:tc>
          <w:tcPr>
            <w:tcW w:w="1271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B6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Pregresse e documentate esperienze in ambito scolastico per gli studenti della scuola secondaria di primo grado nel settore psicologico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Per ogni esperienza di almeno 15 ore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C05293" w:rsidRPr="00744DFA" w:rsidTr="00744DFA">
        <w:trPr>
          <w:trHeight w:val="1164"/>
        </w:trPr>
        <w:tc>
          <w:tcPr>
            <w:tcW w:w="1271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B7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Pregresse e documentate esperienze di lavoro e gestione di gruppi in ambito psicologico (al di fuori di quelle già indicate nei punti B5 e B6)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Per ogni esperienza da almeno 30 ore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744DFA"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C05293" w:rsidRPr="00744DFA" w:rsidRDefault="00C05293" w:rsidP="00F2064A">
            <w:pPr>
              <w:pStyle w:val="Default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:rsidR="00F2064A" w:rsidRPr="00744DFA" w:rsidRDefault="00F2064A" w:rsidP="00E102FB">
      <w:pPr>
        <w:pStyle w:val="Default"/>
        <w:spacing w:line="276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744DFA" w:rsidRDefault="00744DFA" w:rsidP="00E102FB">
      <w:pPr>
        <w:pStyle w:val="Default"/>
        <w:spacing w:line="276" w:lineRule="auto"/>
        <w:jc w:val="both"/>
        <w:rPr>
          <w:rFonts w:ascii="Garamond" w:hAnsi="Garamond"/>
          <w:bCs/>
          <w:sz w:val="22"/>
          <w:szCs w:val="22"/>
        </w:rPr>
      </w:pPr>
    </w:p>
    <w:p w:rsidR="00E102FB" w:rsidRDefault="00E102FB" w:rsidP="00E102FB">
      <w:pPr>
        <w:pStyle w:val="Default"/>
        <w:spacing w:line="276" w:lineRule="auto"/>
        <w:jc w:val="both"/>
        <w:rPr>
          <w:rFonts w:ascii="Garamond" w:hAnsi="Garamond"/>
          <w:bCs/>
          <w:sz w:val="22"/>
          <w:szCs w:val="26"/>
        </w:rPr>
      </w:pPr>
      <w:r w:rsidRPr="00C05293">
        <w:rPr>
          <w:rFonts w:ascii="Garamond" w:hAnsi="Garamond"/>
          <w:bCs/>
          <w:sz w:val="22"/>
          <w:szCs w:val="22"/>
        </w:rPr>
        <w:t>Luogo e data: _________________________</w:t>
      </w:r>
      <w:r w:rsidRPr="00C05293">
        <w:rPr>
          <w:rFonts w:ascii="Garamond" w:hAnsi="Garamond"/>
          <w:bCs/>
          <w:sz w:val="22"/>
          <w:szCs w:val="22"/>
        </w:rPr>
        <w:tab/>
      </w:r>
      <w:r w:rsidRPr="00C05293">
        <w:rPr>
          <w:rFonts w:ascii="Garamond" w:hAnsi="Garamond"/>
          <w:bCs/>
          <w:sz w:val="22"/>
          <w:szCs w:val="22"/>
        </w:rPr>
        <w:tab/>
      </w:r>
      <w:r w:rsidRPr="00C05293">
        <w:rPr>
          <w:rFonts w:ascii="Garamond" w:hAnsi="Garamond"/>
          <w:bCs/>
          <w:sz w:val="22"/>
          <w:szCs w:val="22"/>
        </w:rPr>
        <w:tab/>
      </w:r>
      <w:r w:rsidRPr="00C05293">
        <w:rPr>
          <w:rFonts w:ascii="Garamond" w:hAnsi="Garamond"/>
          <w:bCs/>
          <w:sz w:val="22"/>
          <w:szCs w:val="22"/>
        </w:rPr>
        <w:tab/>
      </w:r>
      <w:r w:rsidRPr="00C05293">
        <w:rPr>
          <w:rFonts w:ascii="Garamond" w:hAnsi="Garamond"/>
          <w:bCs/>
          <w:sz w:val="22"/>
          <w:szCs w:val="22"/>
        </w:rPr>
        <w:tab/>
      </w:r>
      <w:r w:rsidR="009D299E" w:rsidRPr="00C05293">
        <w:rPr>
          <w:rFonts w:ascii="Garamond" w:hAnsi="Garamond"/>
          <w:bCs/>
          <w:sz w:val="22"/>
          <w:szCs w:val="22"/>
        </w:rPr>
        <w:t xml:space="preserve">                                                                              </w:t>
      </w:r>
      <w:r w:rsidR="009D299E">
        <w:rPr>
          <w:rFonts w:ascii="Garamond" w:hAnsi="Garamond"/>
          <w:bCs/>
          <w:sz w:val="22"/>
          <w:szCs w:val="26"/>
        </w:rPr>
        <w:t xml:space="preserve">       </w:t>
      </w:r>
      <w:r>
        <w:rPr>
          <w:rFonts w:ascii="Garamond" w:hAnsi="Garamond"/>
          <w:bCs/>
          <w:sz w:val="22"/>
          <w:szCs w:val="26"/>
        </w:rPr>
        <w:t>Firma del Dichiarante</w:t>
      </w:r>
    </w:p>
    <w:p w:rsidR="00E102FB" w:rsidRPr="00744DFA" w:rsidRDefault="009D299E" w:rsidP="00744DFA">
      <w:pPr>
        <w:pStyle w:val="Default"/>
        <w:spacing w:line="276" w:lineRule="auto"/>
        <w:rPr>
          <w:rFonts w:ascii="Garamond" w:hAnsi="Garamond"/>
          <w:bCs/>
          <w:sz w:val="22"/>
          <w:szCs w:val="26"/>
        </w:rPr>
      </w:pPr>
      <w:r>
        <w:rPr>
          <w:rFonts w:ascii="Garamond" w:hAnsi="Garamond"/>
          <w:bCs/>
          <w:sz w:val="22"/>
          <w:szCs w:val="26"/>
        </w:rPr>
        <w:t xml:space="preserve">   </w:t>
      </w:r>
      <w:r w:rsidR="00744DFA">
        <w:rPr>
          <w:rFonts w:ascii="Garamond" w:hAnsi="Garamond"/>
          <w:bCs/>
          <w:sz w:val="22"/>
          <w:szCs w:val="26"/>
        </w:rPr>
        <w:tab/>
      </w:r>
      <w:r w:rsidR="00744DFA">
        <w:rPr>
          <w:rFonts w:ascii="Garamond" w:hAnsi="Garamond"/>
          <w:bCs/>
          <w:sz w:val="22"/>
          <w:szCs w:val="26"/>
        </w:rPr>
        <w:tab/>
      </w:r>
      <w:r w:rsidR="00744DFA">
        <w:rPr>
          <w:rFonts w:ascii="Garamond" w:hAnsi="Garamond"/>
          <w:bCs/>
          <w:sz w:val="22"/>
          <w:szCs w:val="26"/>
        </w:rPr>
        <w:tab/>
      </w:r>
      <w:r w:rsidR="00744DFA">
        <w:rPr>
          <w:rFonts w:ascii="Garamond" w:hAnsi="Garamond"/>
          <w:bCs/>
          <w:sz w:val="22"/>
          <w:szCs w:val="26"/>
        </w:rPr>
        <w:tab/>
      </w:r>
      <w:r w:rsidR="00744DFA">
        <w:rPr>
          <w:rFonts w:ascii="Garamond" w:hAnsi="Garamond"/>
          <w:bCs/>
          <w:sz w:val="22"/>
          <w:szCs w:val="26"/>
        </w:rPr>
        <w:tab/>
      </w:r>
      <w:r w:rsidR="00744DFA">
        <w:rPr>
          <w:rFonts w:ascii="Garamond" w:hAnsi="Garamond"/>
          <w:bCs/>
          <w:sz w:val="22"/>
          <w:szCs w:val="26"/>
        </w:rPr>
        <w:tab/>
      </w:r>
      <w:r w:rsidR="00744DFA">
        <w:rPr>
          <w:rFonts w:ascii="Garamond" w:hAnsi="Garamond"/>
          <w:bCs/>
          <w:sz w:val="22"/>
          <w:szCs w:val="26"/>
        </w:rPr>
        <w:tab/>
      </w:r>
      <w:r w:rsidR="00744DFA">
        <w:rPr>
          <w:rFonts w:ascii="Garamond" w:hAnsi="Garamond"/>
          <w:bCs/>
          <w:sz w:val="22"/>
          <w:szCs w:val="26"/>
        </w:rPr>
        <w:tab/>
      </w:r>
      <w:r w:rsidR="00744DFA">
        <w:rPr>
          <w:rFonts w:ascii="Garamond" w:hAnsi="Garamond"/>
          <w:bCs/>
          <w:sz w:val="22"/>
          <w:szCs w:val="26"/>
        </w:rPr>
        <w:tab/>
      </w:r>
      <w:r w:rsidR="00744DFA">
        <w:rPr>
          <w:rFonts w:ascii="Garamond" w:hAnsi="Garamond"/>
          <w:bCs/>
          <w:sz w:val="22"/>
          <w:szCs w:val="26"/>
        </w:rPr>
        <w:tab/>
      </w:r>
      <w:r w:rsidR="00744DFA">
        <w:rPr>
          <w:rFonts w:ascii="Garamond" w:hAnsi="Garamond"/>
          <w:bCs/>
          <w:sz w:val="22"/>
          <w:szCs w:val="26"/>
        </w:rPr>
        <w:tab/>
      </w:r>
      <w:r w:rsidR="00744DFA">
        <w:rPr>
          <w:rFonts w:ascii="Garamond" w:hAnsi="Garamond"/>
          <w:bCs/>
          <w:sz w:val="22"/>
          <w:szCs w:val="26"/>
        </w:rPr>
        <w:tab/>
      </w:r>
      <w:r w:rsidR="00744DFA">
        <w:rPr>
          <w:rFonts w:ascii="Garamond" w:hAnsi="Garamond"/>
          <w:bCs/>
          <w:sz w:val="22"/>
          <w:szCs w:val="26"/>
        </w:rPr>
        <w:tab/>
      </w:r>
      <w:r w:rsidR="00744DFA">
        <w:rPr>
          <w:rFonts w:ascii="Garamond" w:hAnsi="Garamond"/>
          <w:bCs/>
          <w:sz w:val="22"/>
          <w:szCs w:val="26"/>
        </w:rPr>
        <w:tab/>
      </w:r>
      <w:r w:rsidR="00744DFA">
        <w:rPr>
          <w:rFonts w:ascii="Garamond" w:hAnsi="Garamond"/>
          <w:bCs/>
          <w:sz w:val="22"/>
          <w:szCs w:val="26"/>
        </w:rPr>
        <w:tab/>
        <w:t xml:space="preserve">  </w:t>
      </w:r>
      <w:r w:rsidR="00E102FB">
        <w:rPr>
          <w:rFonts w:ascii="Garamond" w:hAnsi="Garamond"/>
          <w:bCs/>
          <w:sz w:val="22"/>
          <w:szCs w:val="26"/>
        </w:rPr>
        <w:t>______________________________</w:t>
      </w:r>
    </w:p>
    <w:sectPr w:rsidR="00E102FB" w:rsidRPr="00744DFA" w:rsidSect="00C05293">
      <w:headerReference w:type="default" r:id="rId8"/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2FB" w:rsidRDefault="00E102FB" w:rsidP="00E102FB">
      <w:pPr>
        <w:spacing w:after="0" w:line="240" w:lineRule="auto"/>
      </w:pPr>
      <w:r>
        <w:separator/>
      </w:r>
    </w:p>
  </w:endnote>
  <w:endnote w:type="continuationSeparator" w:id="0">
    <w:p w:rsidR="00E102FB" w:rsidRDefault="00E102FB" w:rsidP="00E1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MT">
    <w:altName w:val="Arial"/>
    <w:charset w:val="01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2FB" w:rsidRDefault="00E102FB" w:rsidP="00E102FB">
      <w:pPr>
        <w:spacing w:after="0" w:line="240" w:lineRule="auto"/>
      </w:pPr>
      <w:r>
        <w:separator/>
      </w:r>
    </w:p>
  </w:footnote>
  <w:footnote w:type="continuationSeparator" w:id="0">
    <w:p w:rsidR="00E102FB" w:rsidRDefault="00E102FB" w:rsidP="00E1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630"/>
      <w:gridCol w:w="7008"/>
    </w:tblGrid>
    <w:tr w:rsidR="00E102FB" w:rsidRPr="004E73AE" w:rsidTr="004E73AE">
      <w:trPr>
        <w:jc w:val="center"/>
      </w:trPr>
      <w:tc>
        <w:tcPr>
          <w:tcW w:w="2630" w:type="dxa"/>
        </w:tcPr>
        <w:p w:rsidR="00E102FB" w:rsidRPr="00E102FB" w:rsidRDefault="00E102FB" w:rsidP="00E102FB">
          <w:pPr>
            <w:suppressAutoHyphens/>
            <w:autoSpaceDE w:val="0"/>
            <w:autoSpaceDN w:val="0"/>
            <w:adjustRightInd w:val="0"/>
            <w:spacing w:after="60" w:line="276" w:lineRule="auto"/>
            <w:rPr>
              <w:rFonts w:ascii="Garamond" w:hAnsi="Garamond" w:cs="Verdana"/>
              <w:sz w:val="24"/>
              <w:szCs w:val="24"/>
            </w:rPr>
          </w:pPr>
          <w:r w:rsidRPr="0035133D">
            <w:rPr>
              <w:rFonts w:ascii="Times New Roman" w:hAnsi="Liberation Serif"/>
              <w:noProof/>
              <w:kern w:val="1"/>
              <w:sz w:val="20"/>
              <w:szCs w:val="20"/>
              <w:lang w:eastAsia="it-IT"/>
            </w:rPr>
            <w:drawing>
              <wp:anchor distT="0" distB="0" distL="0" distR="0" simplePos="0" relativeHeight="251659264" behindDoc="1" locked="0" layoutInCell="1" allowOverlap="1" wp14:anchorId="1F9F6662" wp14:editId="4127902C">
                <wp:simplePos x="0" y="0"/>
                <wp:positionH relativeFrom="column">
                  <wp:posOffset>243205</wp:posOffset>
                </wp:positionH>
                <wp:positionV relativeFrom="paragraph">
                  <wp:posOffset>21590</wp:posOffset>
                </wp:positionV>
                <wp:extent cx="990600" cy="990600"/>
                <wp:effectExtent l="19050" t="19050" r="19050" b="19050"/>
                <wp:wrapSquare wrapText="largest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6" t="-46" r="-46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102FB" w:rsidRPr="00E102FB" w:rsidRDefault="00E102FB" w:rsidP="00E102FB">
          <w:pPr>
            <w:suppressAutoHyphens/>
            <w:autoSpaceDE w:val="0"/>
            <w:autoSpaceDN w:val="0"/>
            <w:adjustRightInd w:val="0"/>
            <w:spacing w:after="60" w:line="276" w:lineRule="auto"/>
            <w:rPr>
              <w:rFonts w:ascii="Garamond" w:hAnsi="Garamond" w:cs="Verdana"/>
              <w:kern w:val="1"/>
              <w:sz w:val="24"/>
              <w:szCs w:val="24"/>
            </w:rPr>
          </w:pPr>
        </w:p>
        <w:p w:rsidR="00E102FB" w:rsidRPr="00E102FB" w:rsidRDefault="00E102FB" w:rsidP="00E102FB">
          <w:pPr>
            <w:suppressAutoHyphens/>
            <w:autoSpaceDE w:val="0"/>
            <w:autoSpaceDN w:val="0"/>
            <w:adjustRightInd w:val="0"/>
            <w:spacing w:after="60" w:line="276" w:lineRule="auto"/>
            <w:rPr>
              <w:rFonts w:ascii="Garamond" w:hAnsi="Garamond" w:cs="Verdana"/>
              <w:kern w:val="1"/>
              <w:sz w:val="24"/>
              <w:szCs w:val="24"/>
            </w:rPr>
          </w:pPr>
        </w:p>
        <w:p w:rsidR="00E102FB" w:rsidRPr="00E102FB" w:rsidRDefault="00E102FB" w:rsidP="00E102FB">
          <w:pPr>
            <w:suppressAutoHyphens/>
            <w:autoSpaceDE w:val="0"/>
            <w:autoSpaceDN w:val="0"/>
            <w:adjustRightInd w:val="0"/>
            <w:spacing w:after="60" w:line="276" w:lineRule="auto"/>
            <w:rPr>
              <w:rFonts w:ascii="Garamond" w:hAnsi="Garamond" w:cs="Verdana"/>
              <w:kern w:val="1"/>
              <w:sz w:val="24"/>
              <w:szCs w:val="24"/>
            </w:rPr>
          </w:pPr>
        </w:p>
        <w:p w:rsidR="00E102FB" w:rsidRPr="00E102FB" w:rsidRDefault="00E102FB" w:rsidP="00E102FB">
          <w:pPr>
            <w:suppressAutoHyphens/>
            <w:autoSpaceDE w:val="0"/>
            <w:autoSpaceDN w:val="0"/>
            <w:adjustRightInd w:val="0"/>
            <w:spacing w:after="60" w:line="276" w:lineRule="auto"/>
            <w:rPr>
              <w:rFonts w:ascii="Garamond" w:hAnsi="Garamond" w:cs="Verdana"/>
              <w:kern w:val="1"/>
              <w:sz w:val="24"/>
              <w:szCs w:val="24"/>
            </w:rPr>
          </w:pPr>
        </w:p>
      </w:tc>
      <w:tc>
        <w:tcPr>
          <w:tcW w:w="7008" w:type="dxa"/>
          <w:hideMark/>
        </w:tcPr>
        <w:p w:rsidR="00E102FB" w:rsidRPr="0035133D" w:rsidRDefault="00E102FB" w:rsidP="00E102FB">
          <w:pPr>
            <w:tabs>
              <w:tab w:val="left" w:pos="2694"/>
            </w:tabs>
            <w:suppressAutoHyphens/>
            <w:autoSpaceDE w:val="0"/>
            <w:autoSpaceDN w:val="0"/>
            <w:adjustRightInd w:val="0"/>
            <w:spacing w:after="60" w:line="276" w:lineRule="auto"/>
            <w:ind w:left="2552" w:hanging="2522"/>
            <w:jc w:val="center"/>
            <w:rPr>
              <w:rFonts w:ascii="Garamond" w:hAnsi="Garamond"/>
              <w:kern w:val="1"/>
              <w:sz w:val="18"/>
              <w:szCs w:val="24"/>
            </w:rPr>
          </w:pPr>
          <w:r w:rsidRPr="0035133D">
            <w:rPr>
              <w:rFonts w:ascii="Garamond" w:hAnsi="Garamond" w:cs="Verdana"/>
              <w:color w:val="0000FF"/>
              <w:kern w:val="1"/>
              <w:sz w:val="18"/>
              <w:szCs w:val="24"/>
            </w:rPr>
            <w:t>LICEO STATALE “AUGUSTO MONTI”</w:t>
          </w:r>
        </w:p>
        <w:p w:rsidR="00E102FB" w:rsidRPr="0035133D" w:rsidRDefault="00E102FB" w:rsidP="00E102FB">
          <w:pPr>
            <w:tabs>
              <w:tab w:val="left" w:pos="2694"/>
            </w:tabs>
            <w:autoSpaceDE w:val="0"/>
            <w:autoSpaceDN w:val="0"/>
            <w:adjustRightInd w:val="0"/>
            <w:spacing w:after="0" w:line="276" w:lineRule="auto"/>
            <w:ind w:left="2552" w:hanging="2522"/>
            <w:jc w:val="center"/>
            <w:rPr>
              <w:rFonts w:ascii="Garamond" w:hAnsi="Garamond" w:cs="Cambria"/>
              <w:kern w:val="1"/>
              <w:sz w:val="18"/>
              <w:szCs w:val="24"/>
              <w:lang w:eastAsia="zh-CN"/>
            </w:rPr>
          </w:pPr>
          <w:r w:rsidRPr="0035133D">
            <w:rPr>
              <w:rFonts w:ascii="Garamond" w:hAnsi="Garamond" w:cs="Verdana"/>
              <w:kern w:val="1"/>
              <w:sz w:val="18"/>
              <w:szCs w:val="24"/>
              <w:lang w:eastAsia="zh-CN"/>
            </w:rPr>
            <w:t>SCIENTIFICO - CLASSICO – LINGUISTICO – SCIENZE UMANE</w:t>
          </w:r>
        </w:p>
        <w:p w:rsidR="00E102FB" w:rsidRPr="0035133D" w:rsidRDefault="00E102FB" w:rsidP="00E102FB">
          <w:pPr>
            <w:tabs>
              <w:tab w:val="left" w:pos="2694"/>
            </w:tabs>
            <w:suppressAutoHyphens/>
            <w:autoSpaceDE w:val="0"/>
            <w:autoSpaceDN w:val="0"/>
            <w:adjustRightInd w:val="0"/>
            <w:spacing w:after="0" w:line="276" w:lineRule="auto"/>
            <w:ind w:left="2865" w:hanging="2835"/>
            <w:jc w:val="center"/>
            <w:rPr>
              <w:rFonts w:ascii="Garamond" w:hAnsi="Garamond"/>
              <w:kern w:val="1"/>
              <w:sz w:val="18"/>
              <w:szCs w:val="24"/>
            </w:rPr>
          </w:pPr>
          <w:r w:rsidRPr="0035133D">
            <w:rPr>
              <w:rFonts w:ascii="Garamond" w:hAnsi="Garamond" w:cs="Verdana"/>
              <w:kern w:val="1"/>
              <w:sz w:val="18"/>
              <w:szCs w:val="24"/>
            </w:rPr>
            <w:t>Via M. Montessori n. 2 - 10023 C H I E R I (TO)</w:t>
          </w:r>
        </w:p>
        <w:p w:rsidR="00E102FB" w:rsidRPr="0035133D" w:rsidRDefault="00E102FB" w:rsidP="00E102FB">
          <w:pPr>
            <w:tabs>
              <w:tab w:val="left" w:pos="2694"/>
            </w:tabs>
            <w:spacing w:after="0" w:line="276" w:lineRule="auto"/>
            <w:ind w:left="30"/>
            <w:jc w:val="center"/>
            <w:rPr>
              <w:rFonts w:ascii="Garamond" w:hAnsi="Garamond" w:cs="Cambria"/>
              <w:kern w:val="1"/>
              <w:sz w:val="18"/>
              <w:szCs w:val="24"/>
              <w:lang w:val="en-US" w:eastAsia="zh-CN"/>
            </w:rPr>
          </w:pPr>
          <w:r w:rsidRPr="0035133D">
            <w:rPr>
              <w:rFonts w:ascii="Garamond" w:hAnsi="Garamond" w:cs="Verdana"/>
              <w:kern w:val="1"/>
              <w:sz w:val="18"/>
              <w:szCs w:val="24"/>
              <w:lang w:val="en-US" w:eastAsia="zh-CN"/>
            </w:rPr>
            <w:t xml:space="preserve">Cod. MIUR TOPS18000P – C.F. 82001550019 – C.U.U. </w:t>
          </w:r>
          <w:r w:rsidRPr="0035133D">
            <w:rPr>
              <w:rFonts w:ascii="Garamond" w:hAnsi="Garamond" w:cs="Verdana"/>
              <w:color w:val="323232"/>
              <w:kern w:val="1"/>
              <w:sz w:val="18"/>
              <w:szCs w:val="24"/>
              <w:lang w:val="en-US" w:eastAsia="zh-CN"/>
            </w:rPr>
            <w:t>UF61DH</w:t>
          </w:r>
        </w:p>
        <w:p w:rsidR="00E102FB" w:rsidRPr="0035133D" w:rsidRDefault="00E102FB" w:rsidP="00E102FB">
          <w:pPr>
            <w:tabs>
              <w:tab w:val="left" w:pos="2694"/>
            </w:tabs>
            <w:suppressAutoHyphens/>
            <w:autoSpaceDE w:val="0"/>
            <w:autoSpaceDN w:val="0"/>
            <w:adjustRightInd w:val="0"/>
            <w:spacing w:after="0" w:line="276" w:lineRule="auto"/>
            <w:ind w:firstLine="30"/>
            <w:jc w:val="center"/>
            <w:rPr>
              <w:rFonts w:ascii="Garamond" w:hAnsi="Garamond"/>
              <w:kern w:val="1"/>
              <w:sz w:val="18"/>
              <w:szCs w:val="24"/>
              <w:lang w:val="en-US"/>
            </w:rPr>
          </w:pPr>
          <w:r w:rsidRPr="0035133D">
            <w:rPr>
              <w:rFonts w:ascii="Garamond" w:hAnsi="Garamond" w:cs="Verdana"/>
              <w:color w:val="000000"/>
              <w:kern w:val="1"/>
              <w:sz w:val="18"/>
              <w:szCs w:val="24"/>
              <w:lang w:val="en-US"/>
            </w:rPr>
            <w:t>Tel. 011.942.20.04 – 011.941.48.16</w:t>
          </w:r>
        </w:p>
        <w:p w:rsidR="00E102FB" w:rsidRPr="0035133D" w:rsidRDefault="00744DFA" w:rsidP="00E102FB">
          <w:pPr>
            <w:tabs>
              <w:tab w:val="left" w:pos="2694"/>
            </w:tabs>
            <w:suppressAutoHyphens/>
            <w:autoSpaceDE w:val="0"/>
            <w:autoSpaceDN w:val="0"/>
            <w:adjustRightInd w:val="0"/>
            <w:spacing w:after="0" w:line="276" w:lineRule="auto"/>
            <w:ind w:firstLine="30"/>
            <w:jc w:val="center"/>
            <w:rPr>
              <w:rFonts w:ascii="Garamond" w:hAnsi="Garamond" w:cs="Verdana"/>
              <w:kern w:val="1"/>
              <w:sz w:val="24"/>
              <w:szCs w:val="24"/>
              <w:lang w:val="en-US"/>
            </w:rPr>
          </w:pPr>
          <w:hyperlink r:id="rId2" w:history="1">
            <w:r w:rsidR="00E102FB" w:rsidRPr="0035133D">
              <w:rPr>
                <w:rFonts w:ascii="Times New Roman" w:eastAsiaTheme="majorEastAsia" w:hAnsi="Times New Roman" w:cs="Verdana"/>
                <w:color w:val="0000FF"/>
                <w:kern w:val="1"/>
                <w:sz w:val="18"/>
                <w:szCs w:val="24"/>
                <w:u w:val="single"/>
                <w:lang w:val="en-US"/>
              </w:rPr>
              <w:t>TOPS18000P@istruzione.it</w:t>
            </w:r>
          </w:hyperlink>
          <w:r w:rsidR="00E102FB" w:rsidRPr="0035133D">
            <w:rPr>
              <w:rFonts w:ascii="Garamond" w:hAnsi="Garamond" w:cs="Verdana"/>
              <w:color w:val="000000"/>
              <w:kern w:val="1"/>
              <w:sz w:val="18"/>
              <w:szCs w:val="24"/>
              <w:lang w:val="en-US"/>
            </w:rPr>
            <w:t xml:space="preserve"> - </w:t>
          </w:r>
          <w:hyperlink r:id="rId3" w:history="1">
            <w:r w:rsidR="00E102FB" w:rsidRPr="0035133D">
              <w:rPr>
                <w:rFonts w:ascii="Times New Roman" w:eastAsiaTheme="majorEastAsia" w:hAnsi="Times New Roman" w:cs="Verdana"/>
                <w:color w:val="0000FF"/>
                <w:kern w:val="1"/>
                <w:sz w:val="18"/>
                <w:szCs w:val="24"/>
                <w:u w:val="single"/>
                <w:lang w:val="en-US"/>
              </w:rPr>
              <w:t>TOPS18000P@pec.istruzione.it</w:t>
            </w:r>
          </w:hyperlink>
          <w:r w:rsidR="00E102FB" w:rsidRPr="0035133D">
            <w:rPr>
              <w:rFonts w:ascii="Garamond" w:hAnsi="Garamond" w:cs="Verdana"/>
              <w:kern w:val="1"/>
              <w:sz w:val="18"/>
              <w:szCs w:val="24"/>
              <w:lang w:val="en-US"/>
            </w:rPr>
            <w:t xml:space="preserve"> </w:t>
          </w:r>
          <w:hyperlink r:id="rId4" w:history="1">
            <w:r w:rsidR="00E102FB" w:rsidRPr="0035133D">
              <w:rPr>
                <w:rFonts w:ascii="Times New Roman" w:eastAsiaTheme="majorEastAsia" w:hAnsi="Times New Roman" w:cs="Verdana"/>
                <w:color w:val="0000FF"/>
                <w:kern w:val="1"/>
                <w:sz w:val="18"/>
                <w:szCs w:val="24"/>
                <w:u w:val="single"/>
                <w:lang w:val="en-US"/>
              </w:rPr>
              <w:t>www.liceomonti.edu.it</w:t>
            </w:r>
          </w:hyperlink>
          <w:r w:rsidR="00E102FB" w:rsidRPr="0035133D">
            <w:rPr>
              <w:rFonts w:ascii="Garamond" w:hAnsi="Garamond" w:cs="Verdana"/>
              <w:kern w:val="1"/>
              <w:sz w:val="18"/>
              <w:szCs w:val="24"/>
              <w:lang w:val="en-US"/>
            </w:rPr>
            <w:t xml:space="preserve"> </w:t>
          </w:r>
        </w:p>
      </w:tc>
    </w:tr>
  </w:tbl>
  <w:p w:rsidR="00E102FB" w:rsidRPr="00E102FB" w:rsidRDefault="00E102F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520"/>
      </w:pPr>
      <w:rPr>
        <w:rFonts w:ascii="Verdana" w:eastAsia="Times New Roman" w:hAnsi="Verdana" w:cs="Verdana"/>
        <w:sz w:val="32"/>
        <w:szCs w:val="3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5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5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/>
      </w:pPr>
      <w:rPr>
        <w:rFonts w:ascii="Verdana" w:hAnsi="Verdana" w:cs="Verdana"/>
        <w:sz w:val="16"/>
        <w:szCs w:val="16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520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✔"/>
      <w:lvlJc w:val="left"/>
      <w:pPr>
        <w:tabs>
          <w:tab w:val="num" w:pos="0"/>
        </w:tabs>
        <w:ind w:left="432" w:hanging="432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 w15:restartNumberingAfterBreak="0">
    <w:nsid w:val="06146F6E"/>
    <w:multiLevelType w:val="hybridMultilevel"/>
    <w:tmpl w:val="38E86B7E"/>
    <w:lvl w:ilvl="0" w:tplc="C3ECB2C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45A13"/>
    <w:multiLevelType w:val="hybridMultilevel"/>
    <w:tmpl w:val="829893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8734F"/>
    <w:multiLevelType w:val="hybridMultilevel"/>
    <w:tmpl w:val="F5DE043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1E53D2"/>
    <w:multiLevelType w:val="hybridMultilevel"/>
    <w:tmpl w:val="A8E294F8"/>
    <w:lvl w:ilvl="0" w:tplc="0410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9" w15:restartNumberingAfterBreak="0">
    <w:nsid w:val="299912EC"/>
    <w:multiLevelType w:val="hybridMultilevel"/>
    <w:tmpl w:val="FF5C0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004A6"/>
    <w:multiLevelType w:val="hybridMultilevel"/>
    <w:tmpl w:val="12DA8312"/>
    <w:lvl w:ilvl="0" w:tplc="C578162E">
      <w:start w:val="1"/>
      <w:numFmt w:val="lowerLetter"/>
      <w:lvlText w:val="%1)"/>
      <w:lvlJc w:val="left"/>
      <w:pPr>
        <w:ind w:left="675" w:hanging="284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4BBA799C">
      <w:numFmt w:val="bullet"/>
      <w:lvlText w:val="□"/>
      <w:lvlJc w:val="left"/>
      <w:pPr>
        <w:ind w:left="824" w:hanging="150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2" w:tplc="DFCE6218">
      <w:numFmt w:val="bullet"/>
      <w:lvlText w:val="•"/>
      <w:lvlJc w:val="left"/>
      <w:pPr>
        <w:ind w:left="860" w:hanging="150"/>
      </w:pPr>
      <w:rPr>
        <w:rFonts w:hint="default"/>
        <w:lang w:val="it-IT" w:eastAsia="en-US" w:bidi="ar-SA"/>
      </w:rPr>
    </w:lvl>
    <w:lvl w:ilvl="3" w:tplc="90407018">
      <w:numFmt w:val="bullet"/>
      <w:lvlText w:val="•"/>
      <w:lvlJc w:val="left"/>
      <w:pPr>
        <w:ind w:left="900" w:hanging="150"/>
      </w:pPr>
      <w:rPr>
        <w:rFonts w:hint="default"/>
        <w:lang w:val="it-IT" w:eastAsia="en-US" w:bidi="ar-SA"/>
      </w:rPr>
    </w:lvl>
    <w:lvl w:ilvl="4" w:tplc="B0ECD7C8">
      <w:numFmt w:val="bullet"/>
      <w:lvlText w:val="•"/>
      <w:lvlJc w:val="left"/>
      <w:pPr>
        <w:ind w:left="2318" w:hanging="150"/>
      </w:pPr>
      <w:rPr>
        <w:rFonts w:hint="default"/>
        <w:lang w:val="it-IT" w:eastAsia="en-US" w:bidi="ar-SA"/>
      </w:rPr>
    </w:lvl>
    <w:lvl w:ilvl="5" w:tplc="C9986578">
      <w:numFmt w:val="bullet"/>
      <w:lvlText w:val="•"/>
      <w:lvlJc w:val="left"/>
      <w:pPr>
        <w:ind w:left="3736" w:hanging="150"/>
      </w:pPr>
      <w:rPr>
        <w:rFonts w:hint="default"/>
        <w:lang w:val="it-IT" w:eastAsia="en-US" w:bidi="ar-SA"/>
      </w:rPr>
    </w:lvl>
    <w:lvl w:ilvl="6" w:tplc="030648B0">
      <w:numFmt w:val="bullet"/>
      <w:lvlText w:val="•"/>
      <w:lvlJc w:val="left"/>
      <w:pPr>
        <w:ind w:left="5154" w:hanging="150"/>
      </w:pPr>
      <w:rPr>
        <w:rFonts w:hint="default"/>
        <w:lang w:val="it-IT" w:eastAsia="en-US" w:bidi="ar-SA"/>
      </w:rPr>
    </w:lvl>
    <w:lvl w:ilvl="7" w:tplc="EB1E6A0A">
      <w:numFmt w:val="bullet"/>
      <w:lvlText w:val="•"/>
      <w:lvlJc w:val="left"/>
      <w:pPr>
        <w:ind w:left="6572" w:hanging="150"/>
      </w:pPr>
      <w:rPr>
        <w:rFonts w:hint="default"/>
        <w:lang w:val="it-IT" w:eastAsia="en-US" w:bidi="ar-SA"/>
      </w:rPr>
    </w:lvl>
    <w:lvl w:ilvl="8" w:tplc="8C727E7C">
      <w:numFmt w:val="bullet"/>
      <w:lvlText w:val="•"/>
      <w:lvlJc w:val="left"/>
      <w:pPr>
        <w:ind w:left="7990" w:hanging="150"/>
      </w:pPr>
      <w:rPr>
        <w:rFonts w:hint="default"/>
        <w:lang w:val="it-IT" w:eastAsia="en-US" w:bidi="ar-SA"/>
      </w:rPr>
    </w:lvl>
  </w:abstractNum>
  <w:abstractNum w:abstractNumId="11" w15:restartNumberingAfterBreak="0">
    <w:nsid w:val="3BFD1B26"/>
    <w:multiLevelType w:val="hybridMultilevel"/>
    <w:tmpl w:val="E690E3C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515FF7"/>
    <w:multiLevelType w:val="hybridMultilevel"/>
    <w:tmpl w:val="89307FC4"/>
    <w:lvl w:ilvl="0" w:tplc="863C26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C6689"/>
    <w:multiLevelType w:val="hybridMultilevel"/>
    <w:tmpl w:val="E80838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Times New Roman" w:hAnsi="Calibri" w:hint="default"/>
        <w:w w:val="100"/>
        <w:sz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5" w15:restartNumberingAfterBreak="0">
    <w:nsid w:val="488D04AF"/>
    <w:multiLevelType w:val="hybridMultilevel"/>
    <w:tmpl w:val="B6B6FEDC"/>
    <w:lvl w:ilvl="0" w:tplc="863C26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E1984"/>
    <w:multiLevelType w:val="hybridMultilevel"/>
    <w:tmpl w:val="2608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25449"/>
    <w:multiLevelType w:val="hybridMultilevel"/>
    <w:tmpl w:val="5D9CB8E6"/>
    <w:lvl w:ilvl="0" w:tplc="061A885C">
      <w:numFmt w:val="bullet"/>
      <w:lvlText w:val="-"/>
      <w:lvlJc w:val="left"/>
      <w:pPr>
        <w:ind w:left="112" w:hanging="193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1" w:tplc="B32634A8">
      <w:numFmt w:val="bullet"/>
      <w:lvlText w:val="•"/>
      <w:lvlJc w:val="left"/>
      <w:pPr>
        <w:ind w:left="1094" w:hanging="193"/>
      </w:pPr>
      <w:rPr>
        <w:rFonts w:hint="default"/>
        <w:lang w:val="it-IT" w:eastAsia="en-US" w:bidi="ar-SA"/>
      </w:rPr>
    </w:lvl>
    <w:lvl w:ilvl="2" w:tplc="9D5A244A">
      <w:numFmt w:val="bullet"/>
      <w:lvlText w:val="•"/>
      <w:lvlJc w:val="left"/>
      <w:pPr>
        <w:ind w:left="2069" w:hanging="193"/>
      </w:pPr>
      <w:rPr>
        <w:rFonts w:hint="default"/>
        <w:lang w:val="it-IT" w:eastAsia="en-US" w:bidi="ar-SA"/>
      </w:rPr>
    </w:lvl>
    <w:lvl w:ilvl="3" w:tplc="94FC2792">
      <w:numFmt w:val="bullet"/>
      <w:lvlText w:val="•"/>
      <w:lvlJc w:val="left"/>
      <w:pPr>
        <w:ind w:left="3043" w:hanging="193"/>
      </w:pPr>
      <w:rPr>
        <w:rFonts w:hint="default"/>
        <w:lang w:val="it-IT" w:eastAsia="en-US" w:bidi="ar-SA"/>
      </w:rPr>
    </w:lvl>
    <w:lvl w:ilvl="4" w:tplc="55B8F6E0">
      <w:numFmt w:val="bullet"/>
      <w:lvlText w:val="•"/>
      <w:lvlJc w:val="left"/>
      <w:pPr>
        <w:ind w:left="4018" w:hanging="193"/>
      </w:pPr>
      <w:rPr>
        <w:rFonts w:hint="default"/>
        <w:lang w:val="it-IT" w:eastAsia="en-US" w:bidi="ar-SA"/>
      </w:rPr>
    </w:lvl>
    <w:lvl w:ilvl="5" w:tplc="9B766A44">
      <w:numFmt w:val="bullet"/>
      <w:lvlText w:val="•"/>
      <w:lvlJc w:val="left"/>
      <w:pPr>
        <w:ind w:left="4993" w:hanging="193"/>
      </w:pPr>
      <w:rPr>
        <w:rFonts w:hint="default"/>
        <w:lang w:val="it-IT" w:eastAsia="en-US" w:bidi="ar-SA"/>
      </w:rPr>
    </w:lvl>
    <w:lvl w:ilvl="6" w:tplc="41D2A6E6">
      <w:numFmt w:val="bullet"/>
      <w:lvlText w:val="•"/>
      <w:lvlJc w:val="left"/>
      <w:pPr>
        <w:ind w:left="5967" w:hanging="193"/>
      </w:pPr>
      <w:rPr>
        <w:rFonts w:hint="default"/>
        <w:lang w:val="it-IT" w:eastAsia="en-US" w:bidi="ar-SA"/>
      </w:rPr>
    </w:lvl>
    <w:lvl w:ilvl="7" w:tplc="6A06C83C">
      <w:numFmt w:val="bullet"/>
      <w:lvlText w:val="•"/>
      <w:lvlJc w:val="left"/>
      <w:pPr>
        <w:ind w:left="6942" w:hanging="193"/>
      </w:pPr>
      <w:rPr>
        <w:rFonts w:hint="default"/>
        <w:lang w:val="it-IT" w:eastAsia="en-US" w:bidi="ar-SA"/>
      </w:rPr>
    </w:lvl>
    <w:lvl w:ilvl="8" w:tplc="34C01ADC">
      <w:numFmt w:val="bullet"/>
      <w:lvlText w:val="•"/>
      <w:lvlJc w:val="left"/>
      <w:pPr>
        <w:ind w:left="7917" w:hanging="193"/>
      </w:pPr>
      <w:rPr>
        <w:rFonts w:hint="default"/>
        <w:lang w:val="it-IT" w:eastAsia="en-US" w:bidi="ar-SA"/>
      </w:rPr>
    </w:lvl>
  </w:abstractNum>
  <w:abstractNum w:abstractNumId="18" w15:restartNumberingAfterBreak="0">
    <w:nsid w:val="53523AD3"/>
    <w:multiLevelType w:val="hybridMultilevel"/>
    <w:tmpl w:val="0256F4C4"/>
    <w:lvl w:ilvl="0" w:tplc="04100013">
      <w:start w:val="1"/>
      <w:numFmt w:val="upperRoman"/>
      <w:lvlText w:val="%1."/>
      <w:lvlJc w:val="righ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C258FD"/>
    <w:multiLevelType w:val="hybridMultilevel"/>
    <w:tmpl w:val="70EA41D2"/>
    <w:lvl w:ilvl="0" w:tplc="863C2604">
      <w:start w:val="1"/>
      <w:numFmt w:val="bullet"/>
      <w:lvlText w:val=""/>
      <w:lvlJc w:val="left"/>
      <w:pPr>
        <w:ind w:left="13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5CAC6D9E"/>
    <w:multiLevelType w:val="hybridMultilevel"/>
    <w:tmpl w:val="37E47ED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3ECB2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EB7DDC"/>
    <w:multiLevelType w:val="hybridMultilevel"/>
    <w:tmpl w:val="7FDE087A"/>
    <w:lvl w:ilvl="0" w:tplc="863C26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97CD0"/>
    <w:multiLevelType w:val="hybridMultilevel"/>
    <w:tmpl w:val="389E6586"/>
    <w:lvl w:ilvl="0" w:tplc="2ED4F138">
      <w:numFmt w:val="bullet"/>
      <w:lvlText w:val="-"/>
      <w:lvlJc w:val="left"/>
      <w:pPr>
        <w:ind w:left="675" w:hanging="284"/>
      </w:pPr>
      <w:rPr>
        <w:rFonts w:hint="default"/>
        <w:w w:val="100"/>
        <w:lang w:val="it-IT" w:eastAsia="en-US" w:bidi="ar-SA"/>
      </w:rPr>
    </w:lvl>
    <w:lvl w:ilvl="1" w:tplc="A5704EAE">
      <w:start w:val="1"/>
      <w:numFmt w:val="decimal"/>
      <w:lvlText w:val="%2)"/>
      <w:lvlJc w:val="left"/>
      <w:pPr>
        <w:ind w:left="905" w:hanging="23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FD6A790A">
      <w:start w:val="1"/>
      <w:numFmt w:val="lowerLetter"/>
      <w:lvlText w:val="%3)"/>
      <w:lvlJc w:val="left"/>
      <w:pPr>
        <w:ind w:left="1100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3" w:tplc="F2A8BCBC">
      <w:numFmt w:val="bullet"/>
      <w:lvlText w:val="•"/>
      <w:lvlJc w:val="left"/>
      <w:pPr>
        <w:ind w:left="2315" w:hanging="281"/>
      </w:pPr>
      <w:rPr>
        <w:rFonts w:hint="default"/>
        <w:lang w:val="it-IT" w:eastAsia="en-US" w:bidi="ar-SA"/>
      </w:rPr>
    </w:lvl>
    <w:lvl w:ilvl="4" w:tplc="EECA4D40">
      <w:numFmt w:val="bullet"/>
      <w:lvlText w:val="•"/>
      <w:lvlJc w:val="left"/>
      <w:pPr>
        <w:ind w:left="3531" w:hanging="281"/>
      </w:pPr>
      <w:rPr>
        <w:rFonts w:hint="default"/>
        <w:lang w:val="it-IT" w:eastAsia="en-US" w:bidi="ar-SA"/>
      </w:rPr>
    </w:lvl>
    <w:lvl w:ilvl="5" w:tplc="0B0626FE">
      <w:numFmt w:val="bullet"/>
      <w:lvlText w:val="•"/>
      <w:lvlJc w:val="left"/>
      <w:pPr>
        <w:ind w:left="4747" w:hanging="281"/>
      </w:pPr>
      <w:rPr>
        <w:rFonts w:hint="default"/>
        <w:lang w:val="it-IT" w:eastAsia="en-US" w:bidi="ar-SA"/>
      </w:rPr>
    </w:lvl>
    <w:lvl w:ilvl="6" w:tplc="2F44BC3A">
      <w:numFmt w:val="bullet"/>
      <w:lvlText w:val="•"/>
      <w:lvlJc w:val="left"/>
      <w:pPr>
        <w:ind w:left="5963" w:hanging="281"/>
      </w:pPr>
      <w:rPr>
        <w:rFonts w:hint="default"/>
        <w:lang w:val="it-IT" w:eastAsia="en-US" w:bidi="ar-SA"/>
      </w:rPr>
    </w:lvl>
    <w:lvl w:ilvl="7" w:tplc="A5AEAD5C">
      <w:numFmt w:val="bullet"/>
      <w:lvlText w:val="•"/>
      <w:lvlJc w:val="left"/>
      <w:pPr>
        <w:ind w:left="7179" w:hanging="281"/>
      </w:pPr>
      <w:rPr>
        <w:rFonts w:hint="default"/>
        <w:lang w:val="it-IT" w:eastAsia="en-US" w:bidi="ar-SA"/>
      </w:rPr>
    </w:lvl>
    <w:lvl w:ilvl="8" w:tplc="2DCAEC78">
      <w:numFmt w:val="bullet"/>
      <w:lvlText w:val="•"/>
      <w:lvlJc w:val="left"/>
      <w:pPr>
        <w:ind w:left="8394" w:hanging="281"/>
      </w:pPr>
      <w:rPr>
        <w:rFonts w:hint="default"/>
        <w:lang w:val="it-IT" w:eastAsia="en-US" w:bidi="ar-SA"/>
      </w:rPr>
    </w:lvl>
  </w:abstractNum>
  <w:abstractNum w:abstractNumId="23" w15:restartNumberingAfterBreak="0">
    <w:nsid w:val="73222437"/>
    <w:multiLevelType w:val="hybridMultilevel"/>
    <w:tmpl w:val="FB429A96"/>
    <w:lvl w:ilvl="0" w:tplc="DE0E5C10">
      <w:numFmt w:val="bullet"/>
      <w:lvlText w:val=""/>
      <w:lvlJc w:val="left"/>
      <w:pPr>
        <w:ind w:left="528" w:hanging="428"/>
      </w:pPr>
      <w:rPr>
        <w:rFonts w:ascii="Wingdings" w:eastAsia="Wingdings" w:hAnsi="Wingdings" w:cs="Wingdings" w:hint="default"/>
        <w:w w:val="96"/>
        <w:sz w:val="24"/>
        <w:szCs w:val="24"/>
        <w:lang w:val="it-IT" w:eastAsia="en-US" w:bidi="ar-SA"/>
      </w:rPr>
    </w:lvl>
    <w:lvl w:ilvl="1" w:tplc="67AC9B98">
      <w:numFmt w:val="bullet"/>
      <w:lvlText w:val="•"/>
      <w:lvlJc w:val="left"/>
      <w:pPr>
        <w:ind w:left="1583" w:hanging="428"/>
      </w:pPr>
      <w:rPr>
        <w:rFonts w:hint="default"/>
        <w:lang w:val="it-IT" w:eastAsia="en-US" w:bidi="ar-SA"/>
      </w:rPr>
    </w:lvl>
    <w:lvl w:ilvl="2" w:tplc="92C4D52E">
      <w:numFmt w:val="bullet"/>
      <w:lvlText w:val="•"/>
      <w:lvlJc w:val="left"/>
      <w:pPr>
        <w:ind w:left="2647" w:hanging="428"/>
      </w:pPr>
      <w:rPr>
        <w:rFonts w:hint="default"/>
        <w:lang w:val="it-IT" w:eastAsia="en-US" w:bidi="ar-SA"/>
      </w:rPr>
    </w:lvl>
    <w:lvl w:ilvl="3" w:tplc="BD1A1584">
      <w:numFmt w:val="bullet"/>
      <w:lvlText w:val="•"/>
      <w:lvlJc w:val="left"/>
      <w:pPr>
        <w:ind w:left="3711" w:hanging="428"/>
      </w:pPr>
      <w:rPr>
        <w:rFonts w:hint="default"/>
        <w:lang w:val="it-IT" w:eastAsia="en-US" w:bidi="ar-SA"/>
      </w:rPr>
    </w:lvl>
    <w:lvl w:ilvl="4" w:tplc="AA726EA4">
      <w:numFmt w:val="bullet"/>
      <w:lvlText w:val="•"/>
      <w:lvlJc w:val="left"/>
      <w:pPr>
        <w:ind w:left="4775" w:hanging="428"/>
      </w:pPr>
      <w:rPr>
        <w:rFonts w:hint="default"/>
        <w:lang w:val="it-IT" w:eastAsia="en-US" w:bidi="ar-SA"/>
      </w:rPr>
    </w:lvl>
    <w:lvl w:ilvl="5" w:tplc="19F41F82">
      <w:numFmt w:val="bullet"/>
      <w:lvlText w:val="•"/>
      <w:lvlJc w:val="left"/>
      <w:pPr>
        <w:ind w:left="5839" w:hanging="428"/>
      </w:pPr>
      <w:rPr>
        <w:rFonts w:hint="default"/>
        <w:lang w:val="it-IT" w:eastAsia="en-US" w:bidi="ar-SA"/>
      </w:rPr>
    </w:lvl>
    <w:lvl w:ilvl="6" w:tplc="04A21E0A">
      <w:numFmt w:val="bullet"/>
      <w:lvlText w:val="•"/>
      <w:lvlJc w:val="left"/>
      <w:pPr>
        <w:ind w:left="6903" w:hanging="428"/>
      </w:pPr>
      <w:rPr>
        <w:rFonts w:hint="default"/>
        <w:lang w:val="it-IT" w:eastAsia="en-US" w:bidi="ar-SA"/>
      </w:rPr>
    </w:lvl>
    <w:lvl w:ilvl="7" w:tplc="AACCD18E">
      <w:numFmt w:val="bullet"/>
      <w:lvlText w:val="•"/>
      <w:lvlJc w:val="left"/>
      <w:pPr>
        <w:ind w:left="7967" w:hanging="428"/>
      </w:pPr>
      <w:rPr>
        <w:rFonts w:hint="default"/>
        <w:lang w:val="it-IT" w:eastAsia="en-US" w:bidi="ar-SA"/>
      </w:rPr>
    </w:lvl>
    <w:lvl w:ilvl="8" w:tplc="AE1AA2A2">
      <w:numFmt w:val="bullet"/>
      <w:lvlText w:val="•"/>
      <w:lvlJc w:val="left"/>
      <w:pPr>
        <w:ind w:left="9031" w:hanging="428"/>
      </w:pPr>
      <w:rPr>
        <w:rFonts w:hint="default"/>
        <w:lang w:val="it-IT" w:eastAsia="en-US" w:bidi="ar-SA"/>
      </w:rPr>
    </w:lvl>
  </w:abstractNum>
  <w:abstractNum w:abstractNumId="24" w15:restartNumberingAfterBreak="0">
    <w:nsid w:val="74291C35"/>
    <w:multiLevelType w:val="hybridMultilevel"/>
    <w:tmpl w:val="9D3EDDE4"/>
    <w:lvl w:ilvl="0" w:tplc="2522DCAA">
      <w:numFmt w:val="bullet"/>
      <w:lvlText w:val=""/>
      <w:lvlJc w:val="left"/>
      <w:pPr>
        <w:ind w:left="415" w:hanging="287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C80726E">
      <w:numFmt w:val="bullet"/>
      <w:lvlText w:val="•"/>
      <w:lvlJc w:val="left"/>
      <w:pPr>
        <w:ind w:left="1397" w:hanging="287"/>
      </w:pPr>
      <w:rPr>
        <w:rFonts w:hint="default"/>
        <w:lang w:val="it-IT" w:eastAsia="en-US" w:bidi="ar-SA"/>
      </w:rPr>
    </w:lvl>
    <w:lvl w:ilvl="2" w:tplc="42D2DA54">
      <w:numFmt w:val="bullet"/>
      <w:lvlText w:val="•"/>
      <w:lvlJc w:val="left"/>
      <w:pPr>
        <w:ind w:left="2374" w:hanging="287"/>
      </w:pPr>
      <w:rPr>
        <w:rFonts w:hint="default"/>
        <w:lang w:val="it-IT" w:eastAsia="en-US" w:bidi="ar-SA"/>
      </w:rPr>
    </w:lvl>
    <w:lvl w:ilvl="3" w:tplc="8ABE4602">
      <w:numFmt w:val="bullet"/>
      <w:lvlText w:val="•"/>
      <w:lvlJc w:val="left"/>
      <w:pPr>
        <w:ind w:left="3352" w:hanging="287"/>
      </w:pPr>
      <w:rPr>
        <w:rFonts w:hint="default"/>
        <w:lang w:val="it-IT" w:eastAsia="en-US" w:bidi="ar-SA"/>
      </w:rPr>
    </w:lvl>
    <w:lvl w:ilvl="4" w:tplc="0672B3DC">
      <w:numFmt w:val="bullet"/>
      <w:lvlText w:val="•"/>
      <w:lvlJc w:val="left"/>
      <w:pPr>
        <w:ind w:left="4329" w:hanging="287"/>
      </w:pPr>
      <w:rPr>
        <w:rFonts w:hint="default"/>
        <w:lang w:val="it-IT" w:eastAsia="en-US" w:bidi="ar-SA"/>
      </w:rPr>
    </w:lvl>
    <w:lvl w:ilvl="5" w:tplc="9C4CBD1E">
      <w:numFmt w:val="bullet"/>
      <w:lvlText w:val="•"/>
      <w:lvlJc w:val="left"/>
      <w:pPr>
        <w:ind w:left="5307" w:hanging="287"/>
      </w:pPr>
      <w:rPr>
        <w:rFonts w:hint="default"/>
        <w:lang w:val="it-IT" w:eastAsia="en-US" w:bidi="ar-SA"/>
      </w:rPr>
    </w:lvl>
    <w:lvl w:ilvl="6" w:tplc="E1249F2A">
      <w:numFmt w:val="bullet"/>
      <w:lvlText w:val="•"/>
      <w:lvlJc w:val="left"/>
      <w:pPr>
        <w:ind w:left="6284" w:hanging="287"/>
      </w:pPr>
      <w:rPr>
        <w:rFonts w:hint="default"/>
        <w:lang w:val="it-IT" w:eastAsia="en-US" w:bidi="ar-SA"/>
      </w:rPr>
    </w:lvl>
    <w:lvl w:ilvl="7" w:tplc="8DE61BA4">
      <w:numFmt w:val="bullet"/>
      <w:lvlText w:val="•"/>
      <w:lvlJc w:val="left"/>
      <w:pPr>
        <w:ind w:left="7261" w:hanging="287"/>
      </w:pPr>
      <w:rPr>
        <w:rFonts w:hint="default"/>
        <w:lang w:val="it-IT" w:eastAsia="en-US" w:bidi="ar-SA"/>
      </w:rPr>
    </w:lvl>
    <w:lvl w:ilvl="8" w:tplc="C8C6F9B2">
      <w:numFmt w:val="bullet"/>
      <w:lvlText w:val="•"/>
      <w:lvlJc w:val="left"/>
      <w:pPr>
        <w:ind w:left="8239" w:hanging="287"/>
      </w:pPr>
      <w:rPr>
        <w:rFonts w:hint="default"/>
        <w:lang w:val="it-IT" w:eastAsia="en-US" w:bidi="ar-SA"/>
      </w:rPr>
    </w:lvl>
  </w:abstractNum>
  <w:abstractNum w:abstractNumId="25" w15:restartNumberingAfterBreak="0">
    <w:nsid w:val="7FCC09A8"/>
    <w:multiLevelType w:val="hybridMultilevel"/>
    <w:tmpl w:val="A3EAD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5"/>
  </w:num>
  <w:num w:numId="5">
    <w:abstractNumId w:val="0"/>
  </w:num>
  <w:num w:numId="6">
    <w:abstractNumId w:val="13"/>
  </w:num>
  <w:num w:numId="7">
    <w:abstractNumId w:val="25"/>
  </w:num>
  <w:num w:numId="8">
    <w:abstractNumId w:val="22"/>
  </w:num>
  <w:num w:numId="9">
    <w:abstractNumId w:val="11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18"/>
  </w:num>
  <w:num w:numId="15">
    <w:abstractNumId w:val="24"/>
  </w:num>
  <w:num w:numId="16">
    <w:abstractNumId w:val="8"/>
  </w:num>
  <w:num w:numId="17">
    <w:abstractNumId w:val="21"/>
  </w:num>
  <w:num w:numId="18">
    <w:abstractNumId w:val="15"/>
  </w:num>
  <w:num w:numId="19">
    <w:abstractNumId w:val="12"/>
  </w:num>
  <w:num w:numId="20">
    <w:abstractNumId w:val="6"/>
  </w:num>
  <w:num w:numId="21">
    <w:abstractNumId w:val="10"/>
  </w:num>
  <w:num w:numId="22">
    <w:abstractNumId w:val="19"/>
  </w:num>
  <w:num w:numId="23">
    <w:abstractNumId w:val="20"/>
  </w:num>
  <w:num w:numId="24">
    <w:abstractNumId w:val="23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0A"/>
    <w:rsid w:val="0000200A"/>
    <w:rsid w:val="00013FF0"/>
    <w:rsid w:val="0002390E"/>
    <w:rsid w:val="0003076E"/>
    <w:rsid w:val="00045231"/>
    <w:rsid w:val="00047C87"/>
    <w:rsid w:val="000501F7"/>
    <w:rsid w:val="000976D9"/>
    <w:rsid w:val="000A0DE1"/>
    <w:rsid w:val="000A13E6"/>
    <w:rsid w:val="000B6581"/>
    <w:rsid w:val="000C0BC0"/>
    <w:rsid w:val="000E4F00"/>
    <w:rsid w:val="00170374"/>
    <w:rsid w:val="001805D7"/>
    <w:rsid w:val="001D68FB"/>
    <w:rsid w:val="001F50C8"/>
    <w:rsid w:val="00223BD1"/>
    <w:rsid w:val="002319A2"/>
    <w:rsid w:val="00257084"/>
    <w:rsid w:val="00271F68"/>
    <w:rsid w:val="0027228A"/>
    <w:rsid w:val="00282884"/>
    <w:rsid w:val="002A72A4"/>
    <w:rsid w:val="002D02FC"/>
    <w:rsid w:val="002E37B7"/>
    <w:rsid w:val="002F33C6"/>
    <w:rsid w:val="003113E7"/>
    <w:rsid w:val="00347B9C"/>
    <w:rsid w:val="0035133D"/>
    <w:rsid w:val="00367DB7"/>
    <w:rsid w:val="00371FCB"/>
    <w:rsid w:val="0037441A"/>
    <w:rsid w:val="003815C1"/>
    <w:rsid w:val="0039489C"/>
    <w:rsid w:val="003968A2"/>
    <w:rsid w:val="003B2976"/>
    <w:rsid w:val="003B2CC1"/>
    <w:rsid w:val="003B38F7"/>
    <w:rsid w:val="003F1884"/>
    <w:rsid w:val="00442FDF"/>
    <w:rsid w:val="00457683"/>
    <w:rsid w:val="00462417"/>
    <w:rsid w:val="004B7D36"/>
    <w:rsid w:val="004C708C"/>
    <w:rsid w:val="004E4D1A"/>
    <w:rsid w:val="004E73AE"/>
    <w:rsid w:val="004F6775"/>
    <w:rsid w:val="00500B50"/>
    <w:rsid w:val="00513679"/>
    <w:rsid w:val="0057713F"/>
    <w:rsid w:val="005A29E7"/>
    <w:rsid w:val="005A6D9F"/>
    <w:rsid w:val="005B5407"/>
    <w:rsid w:val="005C1E8F"/>
    <w:rsid w:val="005F5777"/>
    <w:rsid w:val="006052CF"/>
    <w:rsid w:val="006179AD"/>
    <w:rsid w:val="00625D51"/>
    <w:rsid w:val="00647ABD"/>
    <w:rsid w:val="00656B15"/>
    <w:rsid w:val="006633A5"/>
    <w:rsid w:val="00671DF8"/>
    <w:rsid w:val="006934AC"/>
    <w:rsid w:val="00696525"/>
    <w:rsid w:val="006A36CE"/>
    <w:rsid w:val="006B6DA9"/>
    <w:rsid w:val="006D04A6"/>
    <w:rsid w:val="006D6ACB"/>
    <w:rsid w:val="006D71B8"/>
    <w:rsid w:val="006E71AB"/>
    <w:rsid w:val="006F61B5"/>
    <w:rsid w:val="007212E8"/>
    <w:rsid w:val="007352F2"/>
    <w:rsid w:val="00736FAD"/>
    <w:rsid w:val="007404E8"/>
    <w:rsid w:val="007432FE"/>
    <w:rsid w:val="00744DFA"/>
    <w:rsid w:val="0075437E"/>
    <w:rsid w:val="00766A89"/>
    <w:rsid w:val="00785598"/>
    <w:rsid w:val="007B790B"/>
    <w:rsid w:val="007C7C06"/>
    <w:rsid w:val="007E379C"/>
    <w:rsid w:val="007F4D47"/>
    <w:rsid w:val="00804E5A"/>
    <w:rsid w:val="00814DA7"/>
    <w:rsid w:val="008156FF"/>
    <w:rsid w:val="0081742D"/>
    <w:rsid w:val="0082674D"/>
    <w:rsid w:val="008C4ECE"/>
    <w:rsid w:val="008F0C61"/>
    <w:rsid w:val="00900A3D"/>
    <w:rsid w:val="00904422"/>
    <w:rsid w:val="00910906"/>
    <w:rsid w:val="00916097"/>
    <w:rsid w:val="0093435D"/>
    <w:rsid w:val="00965D94"/>
    <w:rsid w:val="00991BFF"/>
    <w:rsid w:val="009A5EFB"/>
    <w:rsid w:val="009C1699"/>
    <w:rsid w:val="009D299E"/>
    <w:rsid w:val="009F0E17"/>
    <w:rsid w:val="00A13446"/>
    <w:rsid w:val="00A219F3"/>
    <w:rsid w:val="00A23A2E"/>
    <w:rsid w:val="00A513D1"/>
    <w:rsid w:val="00A66138"/>
    <w:rsid w:val="00A93F6F"/>
    <w:rsid w:val="00A9738B"/>
    <w:rsid w:val="00AD15FD"/>
    <w:rsid w:val="00B1489C"/>
    <w:rsid w:val="00B24A63"/>
    <w:rsid w:val="00B36375"/>
    <w:rsid w:val="00B55A82"/>
    <w:rsid w:val="00B56923"/>
    <w:rsid w:val="00B601D5"/>
    <w:rsid w:val="00B62FC2"/>
    <w:rsid w:val="00B6679A"/>
    <w:rsid w:val="00B80D29"/>
    <w:rsid w:val="00B9731D"/>
    <w:rsid w:val="00BA452F"/>
    <w:rsid w:val="00BA50A9"/>
    <w:rsid w:val="00BB44D1"/>
    <w:rsid w:val="00BB55B6"/>
    <w:rsid w:val="00BC7807"/>
    <w:rsid w:val="00BE0032"/>
    <w:rsid w:val="00C05293"/>
    <w:rsid w:val="00C26D74"/>
    <w:rsid w:val="00C37AE2"/>
    <w:rsid w:val="00C60B9C"/>
    <w:rsid w:val="00C92087"/>
    <w:rsid w:val="00CB55E9"/>
    <w:rsid w:val="00CC176D"/>
    <w:rsid w:val="00D334D8"/>
    <w:rsid w:val="00D542F0"/>
    <w:rsid w:val="00DE2F0A"/>
    <w:rsid w:val="00DF05A3"/>
    <w:rsid w:val="00E00836"/>
    <w:rsid w:val="00E07BD3"/>
    <w:rsid w:val="00E102FB"/>
    <w:rsid w:val="00E3303C"/>
    <w:rsid w:val="00E40943"/>
    <w:rsid w:val="00E4361C"/>
    <w:rsid w:val="00E47C5C"/>
    <w:rsid w:val="00E502FE"/>
    <w:rsid w:val="00E524AA"/>
    <w:rsid w:val="00E54D6F"/>
    <w:rsid w:val="00E57C32"/>
    <w:rsid w:val="00E75970"/>
    <w:rsid w:val="00E76AEA"/>
    <w:rsid w:val="00E773DB"/>
    <w:rsid w:val="00E77BF7"/>
    <w:rsid w:val="00E8298B"/>
    <w:rsid w:val="00E947CF"/>
    <w:rsid w:val="00EA039D"/>
    <w:rsid w:val="00EB4401"/>
    <w:rsid w:val="00EB554E"/>
    <w:rsid w:val="00ED006F"/>
    <w:rsid w:val="00ED616C"/>
    <w:rsid w:val="00EF168E"/>
    <w:rsid w:val="00F02FAD"/>
    <w:rsid w:val="00F2064A"/>
    <w:rsid w:val="00F47F7F"/>
    <w:rsid w:val="00F719B3"/>
    <w:rsid w:val="00F74CDF"/>
    <w:rsid w:val="00F821A9"/>
    <w:rsid w:val="00F90C6A"/>
    <w:rsid w:val="00F96D5A"/>
    <w:rsid w:val="00FA336E"/>
    <w:rsid w:val="00FD7016"/>
    <w:rsid w:val="00F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1B148"/>
  <w14:defaultImageDpi w14:val="0"/>
  <w15:docId w15:val="{85A74732-1DAD-4BE2-A891-075ADF00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paragraph" w:styleId="Titolo1">
    <w:name w:val="heading 1"/>
    <w:basedOn w:val="Normale"/>
    <w:link w:val="Titolo1Carattere"/>
    <w:uiPriority w:val="1"/>
    <w:qFormat/>
    <w:rsid w:val="00500B50"/>
    <w:pPr>
      <w:widowControl w:val="0"/>
      <w:autoSpaceDE w:val="0"/>
      <w:autoSpaceDN w:val="0"/>
      <w:spacing w:after="0" w:line="240" w:lineRule="auto"/>
      <w:ind w:left="1076" w:right="111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E2F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3B29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4D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A219F3"/>
    <w:rPr>
      <w:rFonts w:cs="Times New Roman"/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219F3"/>
    <w:pPr>
      <w:spacing w:after="60" w:line="276" w:lineRule="auto"/>
      <w:jc w:val="center"/>
    </w:pPr>
    <w:rPr>
      <w:rFonts w:ascii="Cambria" w:hAnsi="Cambria"/>
      <w:kern w:val="2"/>
      <w:sz w:val="24"/>
      <w:szCs w:val="24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A219F3"/>
    <w:rPr>
      <w:rFonts w:ascii="Cambria" w:hAnsi="Cambria" w:cs="Times New Roman"/>
      <w:kern w:val="2"/>
      <w:sz w:val="24"/>
      <w:szCs w:val="24"/>
      <w:lang w:val="x-none" w:eastAsia="zh-CN"/>
    </w:rPr>
  </w:style>
  <w:style w:type="character" w:customStyle="1" w:styleId="Nessuno">
    <w:name w:val="Nessuno"/>
    <w:rsid w:val="007C7C06"/>
  </w:style>
  <w:style w:type="character" w:customStyle="1" w:styleId="Hyperlink1">
    <w:name w:val="Hyperlink.1"/>
    <w:rsid w:val="007C7C06"/>
    <w:rPr>
      <w:rFonts w:ascii="Verdana" w:eastAsia="Verdana" w:hAnsi="Verdana" w:cs="Verdana"/>
      <w:outline w:val="0"/>
      <w:color w:val="0000FF"/>
      <w:u w:val="single" w:color="0000FF"/>
    </w:rPr>
  </w:style>
  <w:style w:type="character" w:customStyle="1" w:styleId="Collegamentoipertestuale1">
    <w:name w:val="Collegamento ipertestuale1"/>
    <w:rsid w:val="007C7C06"/>
    <w:rPr>
      <w:color w:val="0000FF"/>
      <w:u w:val="single"/>
    </w:rPr>
  </w:style>
  <w:style w:type="paragraph" w:customStyle="1" w:styleId="LO-normal1">
    <w:name w:val="LO-normal1"/>
    <w:rsid w:val="007C7C0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0" w:lineRule="atLeast"/>
    </w:pPr>
    <w:rPr>
      <w:rFonts w:ascii="Times New Roman" w:eastAsia="Arial Unicode MS" w:hAnsi="Times New Roman" w:cs="Arial Unicode MS"/>
      <w:color w:val="000000"/>
      <w:sz w:val="20"/>
      <w:szCs w:val="20"/>
      <w:lang w:eastAsia="zh-CN"/>
    </w:rPr>
  </w:style>
  <w:style w:type="paragraph" w:customStyle="1" w:styleId="LO-normal">
    <w:name w:val="LO-normal"/>
    <w:rsid w:val="007C7C0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61B5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F61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E10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02F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0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2FB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4C70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C708C"/>
    <w:rPr>
      <w:rFonts w:ascii="Calibri" w:eastAsia="Calibri" w:hAnsi="Calibri" w:cs="Calibri"/>
    </w:rPr>
  </w:style>
  <w:style w:type="table" w:customStyle="1" w:styleId="Grigliatabella1">
    <w:name w:val="Griglia tabella1"/>
    <w:basedOn w:val="Tabellanormale"/>
    <w:next w:val="Grigliatabella"/>
    <w:uiPriority w:val="39"/>
    <w:rsid w:val="00500B50"/>
    <w:pPr>
      <w:widowControl w:val="0"/>
      <w:autoSpaceDE w:val="0"/>
      <w:autoSpaceDN w:val="0"/>
      <w:spacing w:after="0" w:line="240" w:lineRule="auto"/>
    </w:pPr>
    <w:rPr>
      <w:rFonts w:eastAsia="Arial MT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0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500B50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PS18000P@pec.istruzione.it" TargetMode="External"/><Relationship Id="rId2" Type="http://schemas.openxmlformats.org/officeDocument/2006/relationships/hyperlink" Target="mailto:TOPS18000P@istruzione.gov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liceomont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427FD-66AA-40A2-87B1-471A4B81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459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</dc:creator>
  <cp:keywords/>
  <dc:description/>
  <cp:lastModifiedBy>Deborah Longo</cp:lastModifiedBy>
  <cp:revision>35</cp:revision>
  <dcterms:created xsi:type="dcterms:W3CDTF">2021-07-06T12:54:00Z</dcterms:created>
  <dcterms:modified xsi:type="dcterms:W3CDTF">2023-02-08T10:30:00Z</dcterms:modified>
</cp:coreProperties>
</file>